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913F" w14:textId="03CF3392" w:rsidR="007652CA" w:rsidRPr="005A23DE" w:rsidRDefault="00936692" w:rsidP="00936692">
      <w:pPr>
        <w:jc w:val="center"/>
        <w:rPr>
          <w:rFonts w:ascii="Segoe UI Semibold" w:hAnsi="Segoe UI Semibold" w:cs="Segoe UI Semibold"/>
          <w:color w:val="C45911" w:themeColor="accent2" w:themeShade="BF"/>
          <w:sz w:val="40"/>
          <w:szCs w:val="40"/>
        </w:rPr>
      </w:pPr>
      <w:r w:rsidRPr="008E040F">
        <w:rPr>
          <w:rFonts w:ascii="Segoe UI Semibold" w:hAnsi="Segoe UI Semibold" w:cs="Segoe UI Semibold"/>
          <w:color w:val="C45911" w:themeColor="accent2" w:themeShade="BF"/>
          <w:sz w:val="40"/>
          <w:szCs w:val="40"/>
        </w:rPr>
        <w:t>Box Office</w:t>
      </w:r>
      <w:r w:rsidR="009E7E4A" w:rsidRPr="008E040F">
        <w:rPr>
          <w:rFonts w:ascii="Segoe UI Semibold" w:hAnsi="Segoe UI Semibold" w:cs="Segoe UI Semibold"/>
          <w:color w:val="C45911" w:themeColor="accent2" w:themeShade="BF"/>
          <w:sz w:val="40"/>
          <w:szCs w:val="40"/>
        </w:rPr>
        <w:t xml:space="preserve"> </w:t>
      </w:r>
      <w:r w:rsidR="00D211DE" w:rsidRPr="008E040F">
        <w:rPr>
          <w:rFonts w:ascii="Segoe UI Semibold" w:hAnsi="Segoe UI Semibold" w:cs="Segoe UI Semibold"/>
          <w:color w:val="C45911" w:themeColor="accent2" w:themeShade="BF"/>
          <w:sz w:val="40"/>
          <w:szCs w:val="40"/>
        </w:rPr>
        <w:t>Supervisor</w:t>
      </w:r>
      <w:r w:rsidR="00831E20" w:rsidRPr="008E040F">
        <w:rPr>
          <w:rFonts w:ascii="Segoe UI Semibold" w:hAnsi="Segoe UI Semibold" w:cs="Segoe UI Semibold"/>
          <w:color w:val="C45911" w:themeColor="accent2" w:themeShade="BF"/>
          <w:sz w:val="40"/>
          <w:szCs w:val="40"/>
        </w:rPr>
        <w:t xml:space="preserve"> </w:t>
      </w:r>
    </w:p>
    <w:p w14:paraId="161182C5" w14:textId="758AF090" w:rsidR="00635EF2" w:rsidRPr="005A23DE" w:rsidRDefault="009A315E" w:rsidP="00635EF2">
      <w:pPr>
        <w:jc w:val="center"/>
        <w:rPr>
          <w:rFonts w:ascii="Segoe UI Semibold" w:hAnsi="Segoe UI Semibold" w:cs="Segoe UI Semibold"/>
          <w:color w:val="C45911" w:themeColor="accent2" w:themeShade="BF"/>
          <w:sz w:val="32"/>
          <w:szCs w:val="32"/>
        </w:rPr>
      </w:pPr>
      <w:r w:rsidRPr="00674A0C">
        <w:rPr>
          <w:rFonts w:ascii="Segoe UI Semibold" w:hAnsi="Segoe UI Semibold" w:cs="Segoe UI Semibold"/>
          <w:color w:val="C45911" w:themeColor="accent2" w:themeShade="BF"/>
          <w:sz w:val="32"/>
          <w:szCs w:val="32"/>
        </w:rPr>
        <w:t>1</w:t>
      </w:r>
      <w:r w:rsidR="00D01D07">
        <w:rPr>
          <w:rFonts w:ascii="Segoe UI Semibold" w:hAnsi="Segoe UI Semibold" w:cs="Segoe UI Semibold"/>
          <w:color w:val="C45911" w:themeColor="accent2" w:themeShade="BF"/>
          <w:sz w:val="32"/>
          <w:szCs w:val="32"/>
        </w:rPr>
        <w:t>4</w:t>
      </w:r>
      <w:r w:rsidRPr="00674A0C">
        <w:rPr>
          <w:rFonts w:ascii="Segoe UI Semibold" w:hAnsi="Segoe UI Semibold" w:cs="Segoe UI Semibold"/>
          <w:color w:val="C45911" w:themeColor="accent2" w:themeShade="BF"/>
          <w:sz w:val="32"/>
          <w:szCs w:val="32"/>
        </w:rPr>
        <w:t>-</w:t>
      </w:r>
      <w:r w:rsidR="002C5104" w:rsidRPr="00674A0C">
        <w:rPr>
          <w:rFonts w:ascii="Segoe UI Semibold" w:hAnsi="Segoe UI Semibold" w:cs="Segoe UI Semibold"/>
          <w:color w:val="C45911" w:themeColor="accent2" w:themeShade="BF"/>
          <w:sz w:val="32"/>
          <w:szCs w:val="32"/>
        </w:rPr>
        <w:t>Week</w:t>
      </w:r>
      <w:r w:rsidR="009E7E4A" w:rsidRPr="00674A0C">
        <w:rPr>
          <w:rFonts w:ascii="Segoe UI Semibold" w:hAnsi="Segoe UI Semibold" w:cs="Segoe UI Semibold"/>
          <w:color w:val="C45911" w:themeColor="accent2" w:themeShade="BF"/>
          <w:sz w:val="32"/>
          <w:szCs w:val="32"/>
        </w:rPr>
        <w:t xml:space="preserve"> Contract</w:t>
      </w:r>
      <w:r w:rsidR="009E7E4A" w:rsidRPr="005A23DE">
        <w:rPr>
          <w:rFonts w:ascii="Segoe UI Semibold" w:hAnsi="Segoe UI Semibold" w:cs="Segoe UI Semibold"/>
          <w:color w:val="C45911" w:themeColor="accent2" w:themeShade="BF"/>
          <w:sz w:val="32"/>
          <w:szCs w:val="32"/>
        </w:rPr>
        <w:t xml:space="preserve"> </w:t>
      </w:r>
    </w:p>
    <w:p w14:paraId="5E637872" w14:textId="77777777" w:rsidR="00567702" w:rsidRPr="00F766D5" w:rsidRDefault="00567702" w:rsidP="008F3DF3">
      <w:pPr>
        <w:rPr>
          <w:rFonts w:ascii="Segoe UI" w:hAnsi="Segoe UI" w:cs="Segoe UI"/>
          <w:sz w:val="20"/>
          <w:szCs w:val="20"/>
        </w:rPr>
      </w:pPr>
    </w:p>
    <w:p w14:paraId="53DE087E" w14:textId="4F8B81F4" w:rsidR="00CB418E" w:rsidRDefault="00A616AA" w:rsidP="008F3DF3">
      <w:pPr>
        <w:rPr>
          <w:rFonts w:ascii="Segoe UI" w:hAnsi="Segoe UI" w:cs="Segoe UI"/>
          <w:sz w:val="20"/>
          <w:szCs w:val="20"/>
        </w:rPr>
      </w:pPr>
      <w:r w:rsidRPr="00F731B7">
        <w:rPr>
          <w:rFonts w:ascii="Segoe UI" w:hAnsi="Segoe UI" w:cs="Segoe UI"/>
          <w:sz w:val="20"/>
          <w:szCs w:val="20"/>
        </w:rPr>
        <w:t xml:space="preserve">Ilkley Literature Festival </w:t>
      </w:r>
      <w:r w:rsidR="001F6048" w:rsidRPr="00F731B7">
        <w:rPr>
          <w:rFonts w:ascii="Segoe UI" w:hAnsi="Segoe UI" w:cs="Segoe UI"/>
          <w:sz w:val="20"/>
          <w:szCs w:val="20"/>
        </w:rPr>
        <w:t xml:space="preserve">is seeking </w:t>
      </w:r>
      <w:r w:rsidR="002C5104">
        <w:rPr>
          <w:rFonts w:ascii="Segoe UI" w:hAnsi="Segoe UI" w:cs="Segoe UI"/>
          <w:sz w:val="20"/>
          <w:szCs w:val="20"/>
        </w:rPr>
        <w:t>a</w:t>
      </w:r>
      <w:r w:rsidR="006E0899">
        <w:rPr>
          <w:rFonts w:ascii="Segoe UI" w:hAnsi="Segoe UI" w:cs="Segoe UI"/>
          <w:sz w:val="20"/>
          <w:szCs w:val="20"/>
        </w:rPr>
        <w:t xml:space="preserve"> </w:t>
      </w:r>
      <w:r w:rsidR="00DB62EE" w:rsidRPr="00F731B7">
        <w:rPr>
          <w:rFonts w:ascii="Segoe UI" w:hAnsi="Segoe UI" w:cs="Segoe UI"/>
          <w:sz w:val="20"/>
          <w:szCs w:val="20"/>
        </w:rPr>
        <w:t xml:space="preserve">Box Office </w:t>
      </w:r>
      <w:r w:rsidR="00D211DE" w:rsidRPr="008E040F">
        <w:rPr>
          <w:rFonts w:ascii="Segoe UI" w:hAnsi="Segoe UI" w:cs="Segoe UI"/>
          <w:sz w:val="20"/>
          <w:szCs w:val="20"/>
        </w:rPr>
        <w:t>Supervisor</w:t>
      </w:r>
      <w:r w:rsidR="0066221E" w:rsidRPr="00F731B7">
        <w:rPr>
          <w:rFonts w:ascii="Segoe UI" w:hAnsi="Segoe UI" w:cs="Segoe UI"/>
          <w:sz w:val="20"/>
          <w:szCs w:val="20"/>
        </w:rPr>
        <w:t xml:space="preserve"> to help deliver </w:t>
      </w:r>
      <w:r w:rsidR="002C5104">
        <w:rPr>
          <w:rFonts w:ascii="Segoe UI" w:hAnsi="Segoe UI" w:cs="Segoe UI"/>
          <w:sz w:val="20"/>
          <w:szCs w:val="20"/>
        </w:rPr>
        <w:t xml:space="preserve">festival activity in </w:t>
      </w:r>
      <w:r w:rsidR="0057296B">
        <w:rPr>
          <w:rFonts w:ascii="Segoe UI" w:hAnsi="Segoe UI" w:cs="Segoe UI"/>
          <w:sz w:val="20"/>
          <w:szCs w:val="20"/>
        </w:rPr>
        <w:t>Autumn 202</w:t>
      </w:r>
      <w:r w:rsidR="00FF4D0B">
        <w:rPr>
          <w:rFonts w:ascii="Segoe UI" w:hAnsi="Segoe UI" w:cs="Segoe UI"/>
          <w:sz w:val="20"/>
          <w:szCs w:val="20"/>
        </w:rPr>
        <w:t>3</w:t>
      </w:r>
      <w:r w:rsidR="0066221E" w:rsidRPr="00F731B7">
        <w:rPr>
          <w:rFonts w:ascii="Segoe UI" w:hAnsi="Segoe UI" w:cs="Segoe UI"/>
          <w:sz w:val="20"/>
          <w:szCs w:val="20"/>
        </w:rPr>
        <w:t xml:space="preserve">. </w:t>
      </w:r>
      <w:r w:rsidR="002C5E1F">
        <w:rPr>
          <w:rFonts w:ascii="Segoe UI" w:hAnsi="Segoe UI" w:cs="Segoe UI"/>
          <w:sz w:val="20"/>
          <w:szCs w:val="20"/>
        </w:rPr>
        <w:t xml:space="preserve"> </w:t>
      </w:r>
      <w:r w:rsidR="0066221E" w:rsidRPr="00F731B7">
        <w:rPr>
          <w:rFonts w:ascii="Segoe UI" w:hAnsi="Segoe UI" w:cs="Segoe UI"/>
          <w:sz w:val="20"/>
          <w:szCs w:val="20"/>
        </w:rPr>
        <w:t>T</w:t>
      </w:r>
      <w:r w:rsidR="0057296B">
        <w:rPr>
          <w:rFonts w:ascii="Segoe UI" w:hAnsi="Segoe UI" w:cs="Segoe UI"/>
          <w:sz w:val="20"/>
          <w:szCs w:val="20"/>
        </w:rPr>
        <w:t>his</w:t>
      </w:r>
      <w:r w:rsidR="00E06491">
        <w:rPr>
          <w:rFonts w:ascii="Segoe UI" w:hAnsi="Segoe UI" w:cs="Segoe UI"/>
          <w:sz w:val="20"/>
          <w:szCs w:val="20"/>
        </w:rPr>
        <w:t xml:space="preserve"> post </w:t>
      </w:r>
      <w:r w:rsidR="0057296B">
        <w:rPr>
          <w:rFonts w:ascii="Segoe UI" w:hAnsi="Segoe UI" w:cs="Segoe UI"/>
          <w:sz w:val="20"/>
          <w:szCs w:val="20"/>
        </w:rPr>
        <w:t>is</w:t>
      </w:r>
      <w:r w:rsidR="00E06491">
        <w:rPr>
          <w:rFonts w:ascii="Segoe UI" w:hAnsi="Segoe UI" w:cs="Segoe UI"/>
          <w:sz w:val="20"/>
          <w:szCs w:val="20"/>
        </w:rPr>
        <w:t xml:space="preserve"> critical to the core ILF team in the </w:t>
      </w:r>
      <w:r w:rsidR="002C5E1F">
        <w:rPr>
          <w:rFonts w:ascii="Segoe UI" w:hAnsi="Segoe UI" w:cs="Segoe UI"/>
          <w:sz w:val="20"/>
          <w:szCs w:val="20"/>
        </w:rPr>
        <w:t xml:space="preserve">planning stages and </w:t>
      </w:r>
      <w:r w:rsidR="00E06491">
        <w:rPr>
          <w:rFonts w:ascii="Segoe UI" w:hAnsi="Segoe UI" w:cs="Segoe UI"/>
          <w:sz w:val="20"/>
          <w:szCs w:val="20"/>
        </w:rPr>
        <w:t>lead up to the festival</w:t>
      </w:r>
      <w:r w:rsidR="002F67FE">
        <w:rPr>
          <w:rFonts w:ascii="Segoe UI" w:hAnsi="Segoe UI" w:cs="Segoe UI"/>
          <w:sz w:val="20"/>
          <w:szCs w:val="20"/>
        </w:rPr>
        <w:t xml:space="preserve">, </w:t>
      </w:r>
      <w:r w:rsidR="00E06491">
        <w:rPr>
          <w:rFonts w:ascii="Segoe UI" w:hAnsi="Segoe UI" w:cs="Segoe UI"/>
          <w:sz w:val="20"/>
          <w:szCs w:val="20"/>
        </w:rPr>
        <w:t xml:space="preserve">which runs from </w:t>
      </w:r>
      <w:r w:rsidR="0066221E" w:rsidRPr="009A5866">
        <w:rPr>
          <w:rFonts w:ascii="Segoe UI" w:hAnsi="Segoe UI" w:cs="Segoe UI"/>
          <w:sz w:val="20"/>
          <w:szCs w:val="20"/>
        </w:rPr>
        <w:t xml:space="preserve">Friday </w:t>
      </w:r>
      <w:r w:rsidR="00C35984">
        <w:rPr>
          <w:rFonts w:ascii="Segoe UI" w:hAnsi="Segoe UI" w:cs="Segoe UI"/>
          <w:sz w:val="20"/>
          <w:szCs w:val="20"/>
        </w:rPr>
        <w:t>6</w:t>
      </w:r>
      <w:r w:rsidR="0066221E" w:rsidRPr="009A5866">
        <w:rPr>
          <w:rFonts w:ascii="Segoe UI" w:hAnsi="Segoe UI" w:cs="Segoe UI"/>
          <w:sz w:val="20"/>
          <w:szCs w:val="20"/>
        </w:rPr>
        <w:t xml:space="preserve"> October – </w:t>
      </w:r>
      <w:r w:rsidR="001B58F0">
        <w:rPr>
          <w:rFonts w:ascii="Segoe UI" w:hAnsi="Segoe UI" w:cs="Segoe UI"/>
          <w:sz w:val="20"/>
          <w:szCs w:val="20"/>
        </w:rPr>
        <w:t>Sunday</w:t>
      </w:r>
      <w:r w:rsidR="0066221E" w:rsidRPr="009A5866">
        <w:rPr>
          <w:rFonts w:ascii="Segoe UI" w:hAnsi="Segoe UI" w:cs="Segoe UI"/>
          <w:sz w:val="20"/>
          <w:szCs w:val="20"/>
        </w:rPr>
        <w:t xml:space="preserve"> </w:t>
      </w:r>
      <w:r w:rsidR="009368AE" w:rsidRPr="009A5866">
        <w:rPr>
          <w:rFonts w:ascii="Segoe UI" w:hAnsi="Segoe UI" w:cs="Segoe UI"/>
          <w:sz w:val="20"/>
          <w:szCs w:val="20"/>
        </w:rPr>
        <w:t>2</w:t>
      </w:r>
      <w:r w:rsidR="00C35984">
        <w:rPr>
          <w:rFonts w:ascii="Segoe UI" w:hAnsi="Segoe UI" w:cs="Segoe UI"/>
          <w:sz w:val="20"/>
          <w:szCs w:val="20"/>
        </w:rPr>
        <w:t>2</w:t>
      </w:r>
      <w:r w:rsidR="0066221E" w:rsidRPr="009A5866"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="0066221E" w:rsidRPr="009A5866">
        <w:rPr>
          <w:rFonts w:ascii="Segoe UI" w:hAnsi="Segoe UI" w:cs="Segoe UI"/>
          <w:sz w:val="20"/>
          <w:szCs w:val="20"/>
        </w:rPr>
        <w:t>October</w:t>
      </w:r>
      <w:r w:rsidR="00E06491" w:rsidRPr="009A5866">
        <w:rPr>
          <w:rFonts w:ascii="Segoe UI" w:hAnsi="Segoe UI" w:cs="Segoe UI"/>
          <w:sz w:val="20"/>
          <w:szCs w:val="20"/>
        </w:rPr>
        <w:t>.</w:t>
      </w:r>
      <w:r w:rsidR="00CB418E" w:rsidRPr="00F731B7">
        <w:rPr>
          <w:rFonts w:ascii="Segoe UI" w:hAnsi="Segoe UI" w:cs="Segoe UI"/>
          <w:sz w:val="20"/>
          <w:szCs w:val="20"/>
        </w:rPr>
        <w:t xml:space="preserve"> </w:t>
      </w:r>
    </w:p>
    <w:p w14:paraId="2A7FF639" w14:textId="0A15C2B3" w:rsidR="00F731B7" w:rsidRDefault="00F731B7" w:rsidP="008F3DF3">
      <w:pPr>
        <w:rPr>
          <w:rFonts w:ascii="Segoe UI" w:hAnsi="Segoe UI" w:cs="Segoe UI"/>
          <w:sz w:val="20"/>
          <w:szCs w:val="20"/>
        </w:rPr>
      </w:pPr>
    </w:p>
    <w:p w14:paraId="29C5C289" w14:textId="3D0CFF9C" w:rsidR="00CC401F" w:rsidRPr="00D87794" w:rsidRDefault="00F731B7" w:rsidP="008F3DF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We are a small core </w:t>
      </w:r>
      <w:r w:rsidR="00093E24">
        <w:rPr>
          <w:rFonts w:ascii="Segoe UI" w:hAnsi="Segoe UI" w:cs="Segoe UI"/>
          <w:sz w:val="20"/>
          <w:szCs w:val="20"/>
        </w:rPr>
        <w:t>team,</w:t>
      </w:r>
      <w:r>
        <w:rPr>
          <w:rFonts w:ascii="Segoe UI" w:hAnsi="Segoe UI" w:cs="Segoe UI"/>
          <w:sz w:val="20"/>
          <w:szCs w:val="20"/>
        </w:rPr>
        <w:t xml:space="preserve"> </w:t>
      </w:r>
      <w:r w:rsidR="00082862">
        <w:rPr>
          <w:rFonts w:ascii="Segoe UI" w:hAnsi="Segoe UI" w:cs="Segoe UI"/>
          <w:sz w:val="20"/>
          <w:szCs w:val="20"/>
        </w:rPr>
        <w:t xml:space="preserve">but our numbers grow with </w:t>
      </w:r>
      <w:r w:rsidR="00C41D60">
        <w:rPr>
          <w:rFonts w:ascii="Segoe UI" w:hAnsi="Segoe UI" w:cs="Segoe UI"/>
          <w:sz w:val="20"/>
          <w:szCs w:val="20"/>
        </w:rPr>
        <w:t xml:space="preserve">freelance and </w:t>
      </w:r>
      <w:r w:rsidR="000D5C8D">
        <w:rPr>
          <w:rFonts w:ascii="Segoe UI" w:hAnsi="Segoe UI" w:cs="Segoe UI"/>
          <w:sz w:val="20"/>
          <w:szCs w:val="20"/>
        </w:rPr>
        <w:t>short-term</w:t>
      </w:r>
      <w:r w:rsidR="00C41D60">
        <w:rPr>
          <w:rFonts w:ascii="Segoe UI" w:hAnsi="Segoe UI" w:cs="Segoe UI"/>
          <w:sz w:val="20"/>
          <w:szCs w:val="20"/>
        </w:rPr>
        <w:t xml:space="preserve"> team members</w:t>
      </w:r>
      <w:r w:rsidR="00082862">
        <w:rPr>
          <w:rFonts w:ascii="Segoe UI" w:hAnsi="Segoe UI" w:cs="Segoe UI"/>
          <w:sz w:val="20"/>
          <w:szCs w:val="20"/>
        </w:rPr>
        <w:t xml:space="preserve"> in the summer and early autumn months</w:t>
      </w:r>
      <w:r w:rsidR="00C41D60">
        <w:rPr>
          <w:rFonts w:ascii="Segoe UI" w:hAnsi="Segoe UI" w:cs="Segoe UI"/>
          <w:sz w:val="20"/>
          <w:szCs w:val="20"/>
        </w:rPr>
        <w:t xml:space="preserve">. </w:t>
      </w:r>
      <w:r w:rsidR="00093E24">
        <w:rPr>
          <w:rFonts w:ascii="Segoe UI" w:hAnsi="Segoe UI" w:cs="Segoe UI"/>
          <w:sz w:val="20"/>
          <w:szCs w:val="20"/>
        </w:rPr>
        <w:t>Based in our Ilkley office, t</w:t>
      </w:r>
      <w:r w:rsidR="00CC401F" w:rsidRPr="00D87794">
        <w:rPr>
          <w:rFonts w:ascii="Segoe UI" w:hAnsi="Segoe UI" w:cs="Segoe UI"/>
          <w:sz w:val="20"/>
          <w:szCs w:val="20"/>
        </w:rPr>
        <w:t xml:space="preserve">he </w:t>
      </w:r>
      <w:r w:rsidR="00DB62EE" w:rsidRPr="00F731B7">
        <w:rPr>
          <w:rFonts w:ascii="Segoe UI" w:hAnsi="Segoe UI" w:cs="Segoe UI"/>
          <w:sz w:val="20"/>
          <w:szCs w:val="20"/>
        </w:rPr>
        <w:t xml:space="preserve">Box Office </w:t>
      </w:r>
      <w:r w:rsidR="006F7113" w:rsidRPr="008E040F">
        <w:rPr>
          <w:rFonts w:ascii="Segoe UI" w:hAnsi="Segoe UI" w:cs="Segoe UI"/>
          <w:sz w:val="20"/>
          <w:szCs w:val="20"/>
        </w:rPr>
        <w:t>Supervisor</w:t>
      </w:r>
      <w:r w:rsidR="00DB62EE" w:rsidRPr="00F731B7">
        <w:rPr>
          <w:rFonts w:ascii="Segoe UI" w:hAnsi="Segoe UI" w:cs="Segoe UI"/>
          <w:sz w:val="20"/>
          <w:szCs w:val="20"/>
        </w:rPr>
        <w:t xml:space="preserve"> </w:t>
      </w:r>
      <w:r w:rsidR="00CC401F" w:rsidRPr="00D87794">
        <w:rPr>
          <w:rFonts w:ascii="Segoe UI" w:hAnsi="Segoe UI" w:cs="Segoe UI"/>
          <w:sz w:val="20"/>
          <w:szCs w:val="20"/>
        </w:rPr>
        <w:t xml:space="preserve">will </w:t>
      </w:r>
      <w:r w:rsidR="000E4185" w:rsidRPr="000E4185">
        <w:rPr>
          <w:rFonts w:ascii="Segoe UI" w:hAnsi="Segoe UI" w:cs="Segoe UI"/>
          <w:sz w:val="20"/>
          <w:szCs w:val="20"/>
        </w:rPr>
        <w:t>manage and oversee the box office system &amp; processes</w:t>
      </w:r>
      <w:r w:rsidR="00DD46C2">
        <w:rPr>
          <w:rFonts w:ascii="Segoe UI" w:hAnsi="Segoe UI" w:cs="Segoe UI"/>
          <w:sz w:val="20"/>
          <w:szCs w:val="20"/>
        </w:rPr>
        <w:t>,</w:t>
      </w:r>
      <w:r w:rsidR="000E4185" w:rsidRPr="000E4185">
        <w:rPr>
          <w:rFonts w:ascii="Segoe UI" w:hAnsi="Segoe UI" w:cs="Segoe UI"/>
          <w:sz w:val="20"/>
          <w:szCs w:val="20"/>
        </w:rPr>
        <w:t xml:space="preserve"> provid</w:t>
      </w:r>
      <w:r w:rsidR="00DD46C2">
        <w:rPr>
          <w:rFonts w:ascii="Segoe UI" w:hAnsi="Segoe UI" w:cs="Segoe UI"/>
          <w:sz w:val="20"/>
          <w:szCs w:val="20"/>
        </w:rPr>
        <w:t>ing</w:t>
      </w:r>
      <w:r w:rsidR="000E4185" w:rsidRPr="000E4185">
        <w:rPr>
          <w:rFonts w:ascii="Segoe UI" w:hAnsi="Segoe UI" w:cs="Segoe UI"/>
          <w:sz w:val="20"/>
          <w:szCs w:val="20"/>
        </w:rPr>
        <w:t xml:space="preserve"> additional admin</w:t>
      </w:r>
      <w:r w:rsidR="00DD46C2">
        <w:rPr>
          <w:rFonts w:ascii="Segoe UI" w:hAnsi="Segoe UI" w:cs="Segoe UI"/>
          <w:sz w:val="20"/>
          <w:szCs w:val="20"/>
        </w:rPr>
        <w:t>istration</w:t>
      </w:r>
      <w:r w:rsidR="000E4185" w:rsidRPr="000E4185">
        <w:rPr>
          <w:rFonts w:ascii="Segoe UI" w:hAnsi="Segoe UI" w:cs="Segoe UI"/>
          <w:sz w:val="20"/>
          <w:szCs w:val="20"/>
        </w:rPr>
        <w:t xml:space="preserve"> support for the core ILF team.</w:t>
      </w:r>
    </w:p>
    <w:p w14:paraId="3AC5C9FE" w14:textId="50E2E2C0" w:rsidR="007409F2" w:rsidRPr="00D87794" w:rsidRDefault="007409F2" w:rsidP="008F3DF3">
      <w:pPr>
        <w:rPr>
          <w:rFonts w:ascii="Segoe UI" w:hAnsi="Segoe UI" w:cs="Segoe UI"/>
          <w:sz w:val="20"/>
          <w:szCs w:val="20"/>
        </w:rPr>
      </w:pPr>
    </w:p>
    <w:p w14:paraId="782998EA" w14:textId="606FE853" w:rsidR="00AD2A5A" w:rsidRPr="005A23DE" w:rsidRDefault="00AD2A5A" w:rsidP="000974FA">
      <w:pPr>
        <w:rPr>
          <w:rFonts w:ascii="Segoe UI Semibold" w:hAnsi="Segoe UI Semibold" w:cs="Segoe UI Semibold"/>
          <w:color w:val="C45911" w:themeColor="accent2" w:themeShade="BF"/>
          <w:u w:val="single"/>
        </w:rPr>
      </w:pPr>
      <w:r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H</w:t>
      </w:r>
      <w:r w:rsidR="008C5E60"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ours</w:t>
      </w:r>
    </w:p>
    <w:p w14:paraId="0E9AED04" w14:textId="749097B3" w:rsidR="00FF2718" w:rsidRPr="008E040F" w:rsidRDefault="00FF2718" w:rsidP="00FF2718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E040F">
        <w:rPr>
          <w:rFonts w:ascii="Segoe UI" w:hAnsi="Segoe UI" w:cs="Segoe UI"/>
          <w:sz w:val="20"/>
          <w:szCs w:val="20"/>
        </w:rPr>
        <w:t xml:space="preserve">Commencing </w:t>
      </w:r>
      <w:r w:rsidRPr="008E040F">
        <w:rPr>
          <w:rFonts w:ascii="Segoe UI" w:hAnsi="Segoe UI" w:cs="Segoe UI"/>
          <w:b/>
          <w:sz w:val="20"/>
          <w:szCs w:val="20"/>
        </w:rPr>
        <w:t xml:space="preserve">Monday </w:t>
      </w:r>
      <w:r w:rsidR="00C35984" w:rsidRPr="008E040F">
        <w:rPr>
          <w:rFonts w:ascii="Segoe UI" w:hAnsi="Segoe UI" w:cs="Segoe UI"/>
          <w:b/>
          <w:sz w:val="20"/>
          <w:szCs w:val="20"/>
        </w:rPr>
        <w:t>31</w:t>
      </w:r>
      <w:r w:rsidRPr="008E040F">
        <w:rPr>
          <w:rFonts w:ascii="Segoe UI" w:hAnsi="Segoe UI" w:cs="Segoe UI"/>
          <w:b/>
          <w:sz w:val="20"/>
          <w:szCs w:val="20"/>
        </w:rPr>
        <w:t xml:space="preserve"> </w:t>
      </w:r>
      <w:r w:rsidR="00C35984" w:rsidRPr="008E040F">
        <w:rPr>
          <w:rFonts w:ascii="Segoe UI" w:hAnsi="Segoe UI" w:cs="Segoe UI"/>
          <w:b/>
          <w:sz w:val="20"/>
          <w:szCs w:val="20"/>
        </w:rPr>
        <w:t>July</w:t>
      </w:r>
      <w:r w:rsidRPr="008E040F">
        <w:rPr>
          <w:rFonts w:ascii="Segoe UI" w:hAnsi="Segoe UI" w:cs="Segoe UI"/>
          <w:b/>
          <w:sz w:val="20"/>
          <w:szCs w:val="20"/>
        </w:rPr>
        <w:t xml:space="preserve"> – </w:t>
      </w:r>
      <w:r w:rsidR="00674A0C" w:rsidRPr="008E040F">
        <w:rPr>
          <w:rFonts w:ascii="Segoe UI" w:hAnsi="Segoe UI" w:cs="Segoe UI"/>
          <w:b/>
          <w:sz w:val="20"/>
          <w:szCs w:val="20"/>
        </w:rPr>
        <w:t>Friday</w:t>
      </w:r>
      <w:r w:rsidRPr="008E040F">
        <w:rPr>
          <w:rFonts w:ascii="Segoe UI" w:hAnsi="Segoe UI" w:cs="Segoe UI"/>
          <w:b/>
          <w:sz w:val="20"/>
          <w:szCs w:val="20"/>
        </w:rPr>
        <w:t xml:space="preserve"> </w:t>
      </w:r>
      <w:r w:rsidR="00C35984" w:rsidRPr="008E040F">
        <w:rPr>
          <w:rFonts w:ascii="Segoe UI" w:hAnsi="Segoe UI" w:cs="Segoe UI"/>
          <w:b/>
          <w:sz w:val="20"/>
          <w:szCs w:val="20"/>
        </w:rPr>
        <w:t>3</w:t>
      </w:r>
      <w:r w:rsidR="00EC37F4" w:rsidRPr="008E040F">
        <w:rPr>
          <w:rFonts w:ascii="Segoe UI" w:hAnsi="Segoe UI" w:cs="Segoe UI"/>
          <w:b/>
          <w:sz w:val="20"/>
          <w:szCs w:val="20"/>
        </w:rPr>
        <w:t xml:space="preserve"> November</w:t>
      </w:r>
      <w:r w:rsidR="00F5201D" w:rsidRPr="008E040F">
        <w:rPr>
          <w:rFonts w:ascii="Segoe UI" w:hAnsi="Segoe UI" w:cs="Segoe UI"/>
          <w:b/>
          <w:sz w:val="20"/>
          <w:szCs w:val="20"/>
        </w:rPr>
        <w:t xml:space="preserve"> 202</w:t>
      </w:r>
      <w:r w:rsidR="00221C61" w:rsidRPr="008E040F">
        <w:rPr>
          <w:rFonts w:ascii="Segoe UI" w:hAnsi="Segoe UI" w:cs="Segoe UI"/>
          <w:b/>
          <w:sz w:val="20"/>
          <w:szCs w:val="20"/>
        </w:rPr>
        <w:t>3</w:t>
      </w:r>
      <w:r w:rsidR="000E0ECB" w:rsidRPr="008E040F">
        <w:rPr>
          <w:rFonts w:ascii="Segoe UI" w:hAnsi="Segoe UI" w:cs="Segoe UI"/>
          <w:b/>
          <w:sz w:val="20"/>
          <w:szCs w:val="20"/>
        </w:rPr>
        <w:t>.</w:t>
      </w:r>
    </w:p>
    <w:p w14:paraId="395AF3CF" w14:textId="50F85CCD" w:rsidR="2CB42B1F" w:rsidRPr="008E040F" w:rsidRDefault="00C50A75" w:rsidP="2CB42B1F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8E040F">
        <w:rPr>
          <w:rFonts w:ascii="Segoe UI" w:hAnsi="Segoe UI" w:cs="Segoe UI"/>
          <w:sz w:val="20"/>
          <w:szCs w:val="20"/>
        </w:rPr>
        <w:t>30 hours per week</w:t>
      </w:r>
      <w:r w:rsidR="000E0ECB" w:rsidRPr="008E040F">
        <w:rPr>
          <w:rFonts w:ascii="Segoe UI" w:hAnsi="Segoe UI" w:cs="Segoe UI"/>
          <w:sz w:val="20"/>
          <w:szCs w:val="20"/>
        </w:rPr>
        <w:t>.</w:t>
      </w:r>
    </w:p>
    <w:p w14:paraId="37DDD0D7" w14:textId="51297C69" w:rsidR="2CB42B1F" w:rsidRPr="008E040F" w:rsidRDefault="008F392F" w:rsidP="008F392F">
      <w:pPr>
        <w:numPr>
          <w:ilvl w:val="0"/>
          <w:numId w:val="10"/>
        </w:numPr>
        <w:rPr>
          <w:rFonts w:ascii="Segoe UI" w:hAnsi="Segoe UI" w:cs="Segoe UI"/>
          <w:sz w:val="20"/>
          <w:szCs w:val="20"/>
          <w:u w:val="single"/>
        </w:rPr>
      </w:pPr>
      <w:r w:rsidRPr="008E040F">
        <w:rPr>
          <w:rFonts w:ascii="Segoe UI" w:hAnsi="Segoe UI" w:cs="Segoe UI"/>
          <w:sz w:val="20"/>
          <w:szCs w:val="20"/>
        </w:rPr>
        <w:t xml:space="preserve">Standard </w:t>
      </w:r>
      <w:r w:rsidR="2CB42B1F" w:rsidRPr="008E040F">
        <w:rPr>
          <w:rFonts w:ascii="Segoe UI" w:hAnsi="Segoe UI" w:cs="Segoe UI"/>
          <w:sz w:val="20"/>
          <w:szCs w:val="20"/>
        </w:rPr>
        <w:t xml:space="preserve">office </w:t>
      </w:r>
      <w:r w:rsidRPr="008E040F">
        <w:rPr>
          <w:rFonts w:ascii="Segoe UI" w:hAnsi="Segoe UI" w:cs="Segoe UI"/>
          <w:sz w:val="20"/>
          <w:szCs w:val="20"/>
        </w:rPr>
        <w:t xml:space="preserve">hours </w:t>
      </w:r>
      <w:r w:rsidR="004A6520" w:rsidRPr="008E040F">
        <w:rPr>
          <w:rFonts w:ascii="Segoe UI" w:hAnsi="Segoe UI" w:cs="Segoe UI"/>
          <w:sz w:val="20"/>
          <w:szCs w:val="20"/>
        </w:rPr>
        <w:t>will be</w:t>
      </w:r>
      <w:r w:rsidRPr="008E040F">
        <w:rPr>
          <w:rFonts w:ascii="Segoe UI" w:hAnsi="Segoe UI" w:cs="Segoe UI"/>
          <w:sz w:val="20"/>
          <w:szCs w:val="20"/>
        </w:rPr>
        <w:t xml:space="preserve"> 9</w:t>
      </w:r>
      <w:r w:rsidR="2CB42B1F" w:rsidRPr="008E040F">
        <w:rPr>
          <w:rFonts w:ascii="Segoe UI" w:hAnsi="Segoe UI" w:cs="Segoe UI"/>
          <w:sz w:val="20"/>
          <w:szCs w:val="20"/>
        </w:rPr>
        <w:t>.30am-</w:t>
      </w:r>
      <w:r w:rsidR="00C50A75" w:rsidRPr="008E040F">
        <w:rPr>
          <w:rFonts w:ascii="Segoe UI" w:hAnsi="Segoe UI" w:cs="Segoe UI"/>
          <w:sz w:val="20"/>
          <w:szCs w:val="20"/>
        </w:rPr>
        <w:t>4</w:t>
      </w:r>
      <w:r w:rsidR="2CB42B1F" w:rsidRPr="008E040F">
        <w:rPr>
          <w:rFonts w:ascii="Segoe UI" w:hAnsi="Segoe UI" w:cs="Segoe UI"/>
          <w:sz w:val="20"/>
          <w:szCs w:val="20"/>
        </w:rPr>
        <w:t>.30pm</w:t>
      </w:r>
      <w:r w:rsidR="005B1BDA" w:rsidRPr="008E040F">
        <w:rPr>
          <w:rFonts w:ascii="Segoe UI" w:hAnsi="Segoe UI" w:cs="Segoe UI"/>
          <w:sz w:val="20"/>
          <w:szCs w:val="20"/>
        </w:rPr>
        <w:t xml:space="preserve"> wi</w:t>
      </w:r>
      <w:r w:rsidR="00FC7B19" w:rsidRPr="008E040F">
        <w:rPr>
          <w:rFonts w:ascii="Segoe UI" w:hAnsi="Segoe UI" w:cs="Segoe UI"/>
          <w:sz w:val="20"/>
          <w:szCs w:val="20"/>
        </w:rPr>
        <w:t xml:space="preserve">th a one-hour unpaid lunch </w:t>
      </w:r>
      <w:r w:rsidR="000E0ECB" w:rsidRPr="008E040F">
        <w:rPr>
          <w:rFonts w:ascii="Segoe UI" w:hAnsi="Segoe UI" w:cs="Segoe UI"/>
          <w:sz w:val="20"/>
          <w:szCs w:val="20"/>
        </w:rPr>
        <w:t>break.</w:t>
      </w:r>
    </w:p>
    <w:p w14:paraId="166C6A16" w14:textId="524FE4B2" w:rsidR="2CB42B1F" w:rsidRPr="00294A23" w:rsidRDefault="00C66058" w:rsidP="00043E2E">
      <w:pPr>
        <w:numPr>
          <w:ilvl w:val="0"/>
          <w:numId w:val="10"/>
        </w:num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294A23">
        <w:rPr>
          <w:rFonts w:ascii="Segoe UI" w:hAnsi="Segoe UI" w:cs="Segoe UI"/>
          <w:sz w:val="20"/>
          <w:szCs w:val="20"/>
        </w:rPr>
        <w:t xml:space="preserve">In the </w:t>
      </w:r>
      <w:r w:rsidR="000A40D4">
        <w:rPr>
          <w:rFonts w:ascii="Segoe UI" w:hAnsi="Segoe UI" w:cs="Segoe UI"/>
          <w:sz w:val="20"/>
          <w:szCs w:val="20"/>
        </w:rPr>
        <w:t>run up to</w:t>
      </w:r>
      <w:r w:rsidR="008E1EB5">
        <w:rPr>
          <w:rFonts w:ascii="Segoe UI" w:hAnsi="Segoe UI" w:cs="Segoe UI"/>
          <w:sz w:val="20"/>
          <w:szCs w:val="20"/>
        </w:rPr>
        <w:t xml:space="preserve"> and over</w:t>
      </w:r>
      <w:r w:rsidRPr="00294A23">
        <w:rPr>
          <w:rFonts w:ascii="Segoe UI" w:hAnsi="Segoe UI" w:cs="Segoe UI"/>
          <w:sz w:val="20"/>
          <w:szCs w:val="20"/>
        </w:rPr>
        <w:t xml:space="preserve"> the festival itself, hours will be increased and adjusted to account for </w:t>
      </w:r>
      <w:r w:rsidR="001A5E3D">
        <w:rPr>
          <w:rFonts w:ascii="Segoe UI" w:hAnsi="Segoe UI" w:cs="Segoe UI"/>
          <w:sz w:val="20"/>
          <w:szCs w:val="20"/>
        </w:rPr>
        <w:t>additional</w:t>
      </w:r>
      <w:r w:rsidR="00310D5E">
        <w:rPr>
          <w:rFonts w:ascii="Segoe UI" w:hAnsi="Segoe UI" w:cs="Segoe UI"/>
          <w:sz w:val="20"/>
          <w:szCs w:val="20"/>
        </w:rPr>
        <w:t xml:space="preserve"> </w:t>
      </w:r>
      <w:r w:rsidRPr="00294A23">
        <w:rPr>
          <w:rFonts w:ascii="Segoe UI" w:hAnsi="Segoe UI" w:cs="Segoe UI"/>
          <w:sz w:val="20"/>
          <w:szCs w:val="20"/>
        </w:rPr>
        <w:t xml:space="preserve">evening and weekend work. </w:t>
      </w:r>
      <w:r w:rsidR="00D53180">
        <w:rPr>
          <w:rFonts w:ascii="Segoe UI" w:hAnsi="Segoe UI" w:cs="Segoe UI"/>
          <w:sz w:val="20"/>
          <w:szCs w:val="20"/>
        </w:rPr>
        <w:t>These will be agreed</w:t>
      </w:r>
      <w:r w:rsidR="007938C2">
        <w:rPr>
          <w:rFonts w:ascii="Segoe UI" w:hAnsi="Segoe UI" w:cs="Segoe UI"/>
          <w:sz w:val="20"/>
          <w:szCs w:val="20"/>
        </w:rPr>
        <w:t xml:space="preserve"> in September</w:t>
      </w:r>
      <w:r w:rsidR="008E1EB5">
        <w:rPr>
          <w:rFonts w:ascii="Segoe UI" w:hAnsi="Segoe UI" w:cs="Segoe UI"/>
          <w:sz w:val="20"/>
          <w:szCs w:val="20"/>
        </w:rPr>
        <w:t>.</w:t>
      </w:r>
    </w:p>
    <w:p w14:paraId="7B296A9D" w14:textId="77777777" w:rsidR="00294A23" w:rsidRPr="00294A23" w:rsidRDefault="00294A23" w:rsidP="00294A23">
      <w:pPr>
        <w:ind w:left="360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6A39CAC9" w14:textId="03C2CB05" w:rsidR="00AD2A5A" w:rsidRPr="005A23DE" w:rsidRDefault="00AD2A5A" w:rsidP="000974FA">
      <w:pPr>
        <w:rPr>
          <w:rFonts w:ascii="Segoe UI Semibold" w:hAnsi="Segoe UI Semibold" w:cs="Segoe UI Semibold"/>
          <w:color w:val="C45911" w:themeColor="accent2" w:themeShade="BF"/>
          <w:u w:val="single"/>
        </w:rPr>
      </w:pPr>
      <w:r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S</w:t>
      </w:r>
      <w:r w:rsidR="008C5E60"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alary</w:t>
      </w:r>
    </w:p>
    <w:p w14:paraId="520F9079" w14:textId="18F55D35" w:rsidR="00E863C7" w:rsidRPr="008E040F" w:rsidRDefault="00E863C7" w:rsidP="7DBEF1D2">
      <w:pPr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8E040F">
        <w:rPr>
          <w:rFonts w:ascii="Segoe UI" w:hAnsi="Segoe UI" w:cs="Segoe UI"/>
          <w:sz w:val="20"/>
          <w:szCs w:val="20"/>
        </w:rPr>
        <w:t>Hourly rate of £</w:t>
      </w:r>
      <w:r w:rsidR="00696420" w:rsidRPr="008E040F">
        <w:rPr>
          <w:rFonts w:ascii="Segoe UI" w:hAnsi="Segoe UI" w:cs="Segoe UI"/>
          <w:sz w:val="20"/>
          <w:szCs w:val="20"/>
        </w:rPr>
        <w:t>11</w:t>
      </w:r>
      <w:r w:rsidR="47DFB592" w:rsidRPr="008E040F">
        <w:rPr>
          <w:rFonts w:ascii="Segoe UI" w:hAnsi="Segoe UI" w:cs="Segoe UI"/>
          <w:sz w:val="20"/>
          <w:szCs w:val="20"/>
        </w:rPr>
        <w:t>.20</w:t>
      </w:r>
      <w:r w:rsidRPr="008E040F">
        <w:rPr>
          <w:rFonts w:ascii="Segoe UI" w:hAnsi="Segoe UI" w:cs="Segoe UI"/>
          <w:sz w:val="20"/>
          <w:szCs w:val="20"/>
        </w:rPr>
        <w:t xml:space="preserve"> per hour</w:t>
      </w:r>
    </w:p>
    <w:p w14:paraId="1DCDA313" w14:textId="77777777" w:rsidR="00EF3129" w:rsidRPr="00971EED" w:rsidRDefault="00EF3129" w:rsidP="000974FA">
      <w:pPr>
        <w:rPr>
          <w:rFonts w:ascii="Segoe UI" w:hAnsi="Segoe UI" w:cs="Segoe UI"/>
          <w:sz w:val="20"/>
          <w:szCs w:val="20"/>
        </w:rPr>
      </w:pPr>
    </w:p>
    <w:p w14:paraId="1F2051D9" w14:textId="6A40F723" w:rsidR="00AD2A5A" w:rsidRPr="005A23DE" w:rsidRDefault="00F85FA0" w:rsidP="000974FA">
      <w:pPr>
        <w:rPr>
          <w:rFonts w:ascii="Segoe UI" w:hAnsi="Segoe UI" w:cs="Segoe UI"/>
          <w:b/>
          <w:color w:val="C45911" w:themeColor="accent2" w:themeShade="BF"/>
          <w:sz w:val="20"/>
          <w:szCs w:val="20"/>
          <w:u w:val="single"/>
        </w:rPr>
      </w:pPr>
      <w:r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Holidays</w:t>
      </w:r>
    </w:p>
    <w:p w14:paraId="27A96405" w14:textId="62910D26" w:rsidR="00CF0116" w:rsidRDefault="007E6B42" w:rsidP="008D251C">
      <w:pPr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971EED">
        <w:rPr>
          <w:rFonts w:ascii="Segoe UI" w:hAnsi="Segoe UI" w:cs="Segoe UI"/>
          <w:sz w:val="20"/>
          <w:szCs w:val="20"/>
        </w:rPr>
        <w:t>Holiday entitlement is</w:t>
      </w:r>
      <w:r w:rsidR="00E1792F" w:rsidRPr="00971EED">
        <w:rPr>
          <w:rFonts w:ascii="Segoe UI" w:hAnsi="Segoe UI" w:cs="Segoe UI"/>
          <w:sz w:val="20"/>
          <w:szCs w:val="20"/>
        </w:rPr>
        <w:t xml:space="preserve"> calculated pro-rata and as such th</w:t>
      </w:r>
      <w:r w:rsidR="00151BD3" w:rsidRPr="00971EED">
        <w:rPr>
          <w:rFonts w:ascii="Segoe UI" w:hAnsi="Segoe UI" w:cs="Segoe UI"/>
          <w:sz w:val="20"/>
          <w:szCs w:val="20"/>
        </w:rPr>
        <w:t>is</w:t>
      </w:r>
      <w:r w:rsidR="00E1792F" w:rsidRPr="00971EED">
        <w:rPr>
          <w:rFonts w:ascii="Segoe UI" w:hAnsi="Segoe UI" w:cs="Segoe UI"/>
          <w:sz w:val="20"/>
          <w:szCs w:val="20"/>
        </w:rPr>
        <w:t xml:space="preserve"> role will be entitled</w:t>
      </w:r>
      <w:r w:rsidR="004964D1" w:rsidRPr="00971EED">
        <w:rPr>
          <w:rFonts w:ascii="Segoe UI" w:hAnsi="Segoe UI" w:cs="Segoe UI"/>
          <w:sz w:val="20"/>
          <w:szCs w:val="20"/>
        </w:rPr>
        <w:t xml:space="preserve"> </w:t>
      </w:r>
      <w:r w:rsidR="004964D1" w:rsidRPr="000C64AF">
        <w:rPr>
          <w:rFonts w:ascii="Segoe UI" w:hAnsi="Segoe UI" w:cs="Segoe UI"/>
          <w:sz w:val="20"/>
          <w:szCs w:val="20"/>
        </w:rPr>
        <w:t>to</w:t>
      </w:r>
      <w:r w:rsidR="00971EED" w:rsidRPr="000C64AF">
        <w:rPr>
          <w:rFonts w:ascii="Segoe UI" w:hAnsi="Segoe UI" w:cs="Segoe UI"/>
          <w:sz w:val="20"/>
          <w:szCs w:val="20"/>
        </w:rPr>
        <w:t xml:space="preserve"> </w:t>
      </w:r>
      <w:r w:rsidR="000118D4">
        <w:rPr>
          <w:rFonts w:ascii="Segoe UI" w:hAnsi="Segoe UI" w:cs="Segoe UI"/>
          <w:sz w:val="20"/>
          <w:szCs w:val="20"/>
        </w:rPr>
        <w:t xml:space="preserve">approximately </w:t>
      </w:r>
      <w:r w:rsidR="00684D2C" w:rsidRPr="006A3DF4">
        <w:rPr>
          <w:rFonts w:ascii="Segoe UI" w:hAnsi="Segoe UI" w:cs="Segoe UI"/>
          <w:color w:val="000000" w:themeColor="text1"/>
          <w:sz w:val="20"/>
          <w:szCs w:val="20"/>
        </w:rPr>
        <w:t>4</w:t>
      </w:r>
      <w:r w:rsidR="006A3DF4" w:rsidRPr="006A3DF4">
        <w:rPr>
          <w:rFonts w:ascii="Segoe UI" w:hAnsi="Segoe UI" w:cs="Segoe UI"/>
          <w:color w:val="000000" w:themeColor="text1"/>
          <w:sz w:val="20"/>
          <w:szCs w:val="20"/>
        </w:rPr>
        <w:t>4</w:t>
      </w:r>
      <w:r w:rsidR="00684D2C" w:rsidRPr="006A3DF4">
        <w:rPr>
          <w:rFonts w:ascii="Segoe UI" w:hAnsi="Segoe UI" w:cs="Segoe UI"/>
          <w:color w:val="000000" w:themeColor="text1"/>
          <w:sz w:val="20"/>
          <w:szCs w:val="20"/>
        </w:rPr>
        <w:t xml:space="preserve"> hours</w:t>
      </w:r>
      <w:r w:rsidR="00505FFC" w:rsidRPr="006A3DF4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505FFC" w:rsidRPr="00971EED">
        <w:rPr>
          <w:rFonts w:ascii="Segoe UI" w:hAnsi="Segoe UI" w:cs="Segoe UI"/>
          <w:sz w:val="20"/>
          <w:szCs w:val="20"/>
        </w:rPr>
        <w:t>paid holiday</w:t>
      </w:r>
      <w:r w:rsidR="00971EED">
        <w:rPr>
          <w:rFonts w:ascii="Segoe UI" w:hAnsi="Segoe UI" w:cs="Segoe UI"/>
          <w:sz w:val="20"/>
          <w:szCs w:val="20"/>
        </w:rPr>
        <w:t>.</w:t>
      </w:r>
    </w:p>
    <w:p w14:paraId="66C7D88B" w14:textId="77777777" w:rsidR="00971EED" w:rsidRPr="00971EED" w:rsidRDefault="00971EED" w:rsidP="00971EED">
      <w:pPr>
        <w:ind w:left="360"/>
        <w:rPr>
          <w:rFonts w:ascii="Segoe UI" w:hAnsi="Segoe UI" w:cs="Segoe UI"/>
          <w:sz w:val="20"/>
          <w:szCs w:val="20"/>
        </w:rPr>
      </w:pPr>
    </w:p>
    <w:p w14:paraId="02B46F45" w14:textId="62754450" w:rsidR="001F5EE9" w:rsidRPr="005A23DE" w:rsidRDefault="001066B5" w:rsidP="001F5EE9">
      <w:pPr>
        <w:rPr>
          <w:rFonts w:ascii="Segoe UI Semibold" w:hAnsi="Segoe UI Semibold" w:cs="Segoe UI Semibold"/>
          <w:color w:val="C45911" w:themeColor="accent2" w:themeShade="BF"/>
          <w:u w:val="single"/>
        </w:rPr>
      </w:pPr>
      <w:r>
        <w:rPr>
          <w:rFonts w:ascii="Segoe UI Semibold" w:hAnsi="Segoe UI Semibold" w:cs="Segoe UI Semibold"/>
          <w:color w:val="C45911" w:themeColor="accent2" w:themeShade="BF"/>
          <w:u w:val="single"/>
        </w:rPr>
        <w:t>Purpose of Role</w:t>
      </w:r>
    </w:p>
    <w:p w14:paraId="0CF25FCE" w14:textId="74D1C110" w:rsidR="00266D1C" w:rsidRPr="00B062A8" w:rsidRDefault="005465B2" w:rsidP="00266D1C">
      <w:pPr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B062A8">
        <w:rPr>
          <w:rFonts w:ascii="Segoe UI" w:hAnsi="Segoe UI" w:cs="Segoe UI"/>
          <w:sz w:val="20"/>
          <w:szCs w:val="20"/>
        </w:rPr>
        <w:t>Manage the</w:t>
      </w:r>
      <w:r w:rsidR="001066B5" w:rsidRPr="00B062A8">
        <w:rPr>
          <w:rFonts w:ascii="Segoe UI" w:hAnsi="Segoe UI" w:cs="Segoe UI"/>
          <w:sz w:val="20"/>
          <w:szCs w:val="20"/>
        </w:rPr>
        <w:t xml:space="preserve"> box office</w:t>
      </w:r>
      <w:r w:rsidR="006C1E18" w:rsidRPr="00B062A8">
        <w:rPr>
          <w:rFonts w:ascii="Segoe UI" w:hAnsi="Segoe UI" w:cs="Segoe UI"/>
          <w:sz w:val="20"/>
          <w:szCs w:val="20"/>
        </w:rPr>
        <w:t xml:space="preserve"> function</w:t>
      </w:r>
      <w:r w:rsidR="00FE6C56" w:rsidRPr="00B062A8">
        <w:rPr>
          <w:rFonts w:ascii="Segoe UI" w:hAnsi="Segoe UI" w:cs="Segoe UI"/>
          <w:sz w:val="20"/>
          <w:szCs w:val="20"/>
        </w:rPr>
        <w:t xml:space="preserve"> and operation</w:t>
      </w:r>
      <w:r w:rsidR="006C1E18" w:rsidRPr="00B062A8">
        <w:rPr>
          <w:rFonts w:ascii="Segoe UI" w:hAnsi="Segoe UI" w:cs="Segoe UI"/>
          <w:sz w:val="20"/>
          <w:szCs w:val="20"/>
        </w:rPr>
        <w:t xml:space="preserve"> within</w:t>
      </w:r>
      <w:r w:rsidRPr="00B062A8">
        <w:rPr>
          <w:rFonts w:ascii="Segoe UI" w:hAnsi="Segoe UI" w:cs="Segoe UI"/>
          <w:sz w:val="20"/>
          <w:szCs w:val="20"/>
        </w:rPr>
        <w:t xml:space="preserve"> the main ILF office and </w:t>
      </w:r>
      <w:r w:rsidR="006C1E18" w:rsidRPr="00B062A8">
        <w:rPr>
          <w:rFonts w:ascii="Segoe UI" w:hAnsi="Segoe UI" w:cs="Segoe UI"/>
          <w:sz w:val="20"/>
          <w:szCs w:val="20"/>
        </w:rPr>
        <w:t>at</w:t>
      </w:r>
      <w:r w:rsidRPr="00B062A8">
        <w:rPr>
          <w:rFonts w:ascii="Segoe UI" w:hAnsi="Segoe UI" w:cs="Segoe UI"/>
          <w:sz w:val="20"/>
          <w:szCs w:val="20"/>
        </w:rPr>
        <w:t xml:space="preserve"> f</w:t>
      </w:r>
      <w:r w:rsidR="001066B5" w:rsidRPr="00B062A8">
        <w:rPr>
          <w:rFonts w:ascii="Segoe UI" w:hAnsi="Segoe UI" w:cs="Segoe UI"/>
          <w:sz w:val="20"/>
          <w:szCs w:val="20"/>
        </w:rPr>
        <w:t>estival venues</w:t>
      </w:r>
      <w:r w:rsidRPr="00B062A8">
        <w:rPr>
          <w:rFonts w:ascii="Segoe UI" w:hAnsi="Segoe UI" w:cs="Segoe UI"/>
          <w:sz w:val="20"/>
          <w:szCs w:val="20"/>
        </w:rPr>
        <w:t>.</w:t>
      </w:r>
    </w:p>
    <w:p w14:paraId="7DEEEC71" w14:textId="323B21C4" w:rsidR="000479E5" w:rsidRPr="00B062A8" w:rsidRDefault="000479E5" w:rsidP="00266D1C">
      <w:pPr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B062A8">
        <w:rPr>
          <w:rFonts w:ascii="Segoe UI" w:hAnsi="Segoe UI" w:cs="Segoe UI"/>
          <w:sz w:val="20"/>
          <w:szCs w:val="20"/>
        </w:rPr>
        <w:t xml:space="preserve">Be the lead point of contact for all </w:t>
      </w:r>
      <w:r w:rsidR="00E0546B" w:rsidRPr="00B062A8">
        <w:rPr>
          <w:rFonts w:ascii="Segoe UI" w:hAnsi="Segoe UI" w:cs="Segoe UI"/>
          <w:sz w:val="20"/>
          <w:szCs w:val="20"/>
        </w:rPr>
        <w:t xml:space="preserve">ticket sales and </w:t>
      </w:r>
      <w:r w:rsidRPr="00B062A8">
        <w:rPr>
          <w:rFonts w:ascii="Segoe UI" w:hAnsi="Segoe UI" w:cs="Segoe UI"/>
          <w:sz w:val="20"/>
          <w:szCs w:val="20"/>
        </w:rPr>
        <w:t>customer enquir</w:t>
      </w:r>
      <w:r w:rsidR="00EC541F" w:rsidRPr="00B062A8">
        <w:rPr>
          <w:rFonts w:ascii="Segoe UI" w:hAnsi="Segoe UI" w:cs="Segoe UI"/>
          <w:sz w:val="20"/>
          <w:szCs w:val="20"/>
        </w:rPr>
        <w:t>i</w:t>
      </w:r>
      <w:r w:rsidRPr="00B062A8">
        <w:rPr>
          <w:rFonts w:ascii="Segoe UI" w:hAnsi="Segoe UI" w:cs="Segoe UI"/>
          <w:sz w:val="20"/>
          <w:szCs w:val="20"/>
        </w:rPr>
        <w:t>es</w:t>
      </w:r>
      <w:r w:rsidR="00EC541F" w:rsidRPr="00B062A8">
        <w:rPr>
          <w:rFonts w:ascii="Segoe UI" w:hAnsi="Segoe UI" w:cs="Segoe UI"/>
          <w:sz w:val="20"/>
          <w:szCs w:val="20"/>
        </w:rPr>
        <w:t>.</w:t>
      </w:r>
    </w:p>
    <w:p w14:paraId="5627DBCE" w14:textId="46E2C34A" w:rsidR="001066B5" w:rsidRPr="00B062A8" w:rsidRDefault="001066B5" w:rsidP="00266D1C">
      <w:pPr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B062A8">
        <w:rPr>
          <w:rFonts w:ascii="Segoe UI" w:hAnsi="Segoe UI" w:cs="Segoe UI"/>
          <w:sz w:val="20"/>
          <w:szCs w:val="20"/>
        </w:rPr>
        <w:t>Be responsible for box office cash</w:t>
      </w:r>
      <w:r w:rsidR="00905923" w:rsidRPr="00B062A8">
        <w:rPr>
          <w:rFonts w:ascii="Segoe UI" w:hAnsi="Segoe UI" w:cs="Segoe UI"/>
          <w:sz w:val="20"/>
          <w:szCs w:val="20"/>
        </w:rPr>
        <w:t xml:space="preserve">, including reporting and banking, and </w:t>
      </w:r>
      <w:r w:rsidRPr="00B062A8">
        <w:rPr>
          <w:rFonts w:ascii="Segoe UI" w:hAnsi="Segoe UI" w:cs="Segoe UI"/>
          <w:sz w:val="20"/>
          <w:szCs w:val="20"/>
        </w:rPr>
        <w:t xml:space="preserve">maintaining floats </w:t>
      </w:r>
      <w:r w:rsidR="00905923" w:rsidRPr="00B062A8">
        <w:rPr>
          <w:rFonts w:ascii="Segoe UI" w:hAnsi="Segoe UI" w:cs="Segoe UI"/>
          <w:sz w:val="20"/>
          <w:szCs w:val="20"/>
        </w:rPr>
        <w:t>throughout the festival.</w:t>
      </w:r>
    </w:p>
    <w:p w14:paraId="698B3A52" w14:textId="1C8A64D0" w:rsidR="001F5EE9" w:rsidRPr="00F80ADB" w:rsidRDefault="001F5EE9" w:rsidP="00F80ADB">
      <w:pPr>
        <w:rPr>
          <w:rFonts w:ascii="Segoe UI" w:hAnsi="Segoe UI" w:cs="Segoe UI"/>
          <w:sz w:val="20"/>
          <w:szCs w:val="20"/>
        </w:rPr>
      </w:pPr>
    </w:p>
    <w:p w14:paraId="119881B4" w14:textId="2250E315" w:rsidR="00F7174E" w:rsidRPr="005A23DE" w:rsidRDefault="00953269" w:rsidP="00CF5E7E">
      <w:pPr>
        <w:rPr>
          <w:rFonts w:ascii="Segoe UI Semibold" w:hAnsi="Segoe UI Semibold" w:cs="Segoe UI Semibold"/>
          <w:color w:val="C45911" w:themeColor="accent2" w:themeShade="BF"/>
          <w:u w:val="single"/>
        </w:rPr>
      </w:pPr>
      <w:r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Task</w:t>
      </w:r>
      <w:r w:rsidR="00A616AA"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s</w:t>
      </w:r>
      <w:r w:rsidR="003A520D"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 xml:space="preserve"> &amp; Responsibilities</w:t>
      </w:r>
    </w:p>
    <w:p w14:paraId="784E4AD4" w14:textId="77777777" w:rsidR="00F7174E" w:rsidRPr="00F7174E" w:rsidRDefault="00F7174E" w:rsidP="00CF5E7E">
      <w:pPr>
        <w:rPr>
          <w:rFonts w:ascii="Segoe UI" w:hAnsi="Segoe UI" w:cs="Segoe UI"/>
          <w:sz w:val="20"/>
          <w:szCs w:val="20"/>
        </w:rPr>
      </w:pPr>
      <w:r w:rsidRPr="00F7174E">
        <w:rPr>
          <w:rFonts w:ascii="Segoe UI" w:hAnsi="Segoe UI" w:cs="Segoe UI"/>
          <w:sz w:val="20"/>
          <w:szCs w:val="20"/>
        </w:rPr>
        <w:t>These will include, but not be limited to:</w:t>
      </w:r>
    </w:p>
    <w:p w14:paraId="4C6EE2A5" w14:textId="77777777" w:rsidR="001066B5" w:rsidRPr="004C4F4F" w:rsidRDefault="001066B5" w:rsidP="001066B5">
      <w:pPr>
        <w:ind w:left="2880" w:hanging="2880"/>
        <w:rPr>
          <w:rFonts w:ascii="Arial" w:hAnsi="Arial" w:cs="Arial"/>
          <w:sz w:val="22"/>
        </w:rPr>
      </w:pPr>
    </w:p>
    <w:p w14:paraId="0AEE336D" w14:textId="0C22A4A7" w:rsidR="001066B5" w:rsidRPr="00FC5D73" w:rsidRDefault="006C1E18" w:rsidP="00266D1C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  <w:r w:rsidRPr="00FC5D73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Manging</w:t>
      </w:r>
      <w:r w:rsidR="001066B5" w:rsidRPr="00FC5D73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 xml:space="preserve"> all aspects of the </w:t>
      </w:r>
      <w:r w:rsidR="00FE6C56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f</w:t>
      </w:r>
      <w:r w:rsidR="001066B5" w:rsidRPr="00FC5D73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 xml:space="preserve">estival Box </w:t>
      </w:r>
      <w:r w:rsidR="0006370D" w:rsidRPr="00FC5D73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Office</w:t>
      </w:r>
    </w:p>
    <w:p w14:paraId="6F378774" w14:textId="565CE585" w:rsidR="001066B5" w:rsidRPr="00FC5D73" w:rsidRDefault="00214387" w:rsidP="00FC5D73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  <w:r w:rsidR="006C1E18" w:rsidRPr="00FC5D73">
        <w:rPr>
          <w:rFonts w:ascii="Segoe UI" w:hAnsi="Segoe UI" w:cs="Segoe UI"/>
          <w:sz w:val="20"/>
          <w:szCs w:val="20"/>
        </w:rPr>
        <w:t>dher</w:t>
      </w:r>
      <w:r w:rsidR="0006370D" w:rsidRPr="00FC5D73">
        <w:rPr>
          <w:rFonts w:ascii="Segoe UI" w:hAnsi="Segoe UI" w:cs="Segoe UI"/>
          <w:sz w:val="20"/>
          <w:szCs w:val="20"/>
        </w:rPr>
        <w:t>e</w:t>
      </w:r>
      <w:r w:rsidR="006C1E18" w:rsidRPr="00FC5D73">
        <w:rPr>
          <w:rFonts w:ascii="Segoe UI" w:hAnsi="Segoe UI" w:cs="Segoe UI"/>
          <w:sz w:val="20"/>
          <w:szCs w:val="20"/>
        </w:rPr>
        <w:t xml:space="preserve"> to</w:t>
      </w:r>
      <w:r w:rsidR="001066B5" w:rsidRPr="00FC5D73">
        <w:rPr>
          <w:rFonts w:ascii="Segoe UI" w:hAnsi="Segoe UI" w:cs="Segoe UI"/>
          <w:sz w:val="20"/>
          <w:szCs w:val="20"/>
        </w:rPr>
        <w:t xml:space="preserve"> box office policies and procedures</w:t>
      </w:r>
    </w:p>
    <w:p w14:paraId="015E2172" w14:textId="2C59D308" w:rsidR="001066B5" w:rsidRPr="00FC5D73" w:rsidRDefault="000F25DE" w:rsidP="00FC5D73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Accurately input d</w:t>
      </w:r>
      <w:r w:rsidR="006C1E18" w:rsidRPr="00FC5D73">
        <w:rPr>
          <w:rFonts w:ascii="Segoe UI" w:hAnsi="Segoe UI" w:cs="Segoe UI"/>
          <w:sz w:val="20"/>
          <w:szCs w:val="20"/>
        </w:rPr>
        <w:t>ata</w:t>
      </w:r>
      <w:r>
        <w:rPr>
          <w:rFonts w:ascii="Segoe UI" w:hAnsi="Segoe UI" w:cs="Segoe UI"/>
          <w:sz w:val="20"/>
          <w:szCs w:val="20"/>
        </w:rPr>
        <w:t xml:space="preserve"> </w:t>
      </w:r>
      <w:r w:rsidR="006C1E18" w:rsidRPr="00FC5D73">
        <w:rPr>
          <w:rFonts w:ascii="Segoe UI" w:hAnsi="Segoe UI" w:cs="Segoe UI"/>
          <w:sz w:val="20"/>
          <w:szCs w:val="20"/>
        </w:rPr>
        <w:t xml:space="preserve">into the </w:t>
      </w:r>
      <w:r w:rsidR="001066B5" w:rsidRPr="00FC5D73">
        <w:rPr>
          <w:rFonts w:ascii="Segoe UI" w:hAnsi="Segoe UI" w:cs="Segoe UI"/>
          <w:sz w:val="20"/>
          <w:szCs w:val="20"/>
        </w:rPr>
        <w:t>box office system</w:t>
      </w:r>
    </w:p>
    <w:p w14:paraId="5EE0980E" w14:textId="7E149A3A" w:rsidR="001066B5" w:rsidRDefault="0006370D" w:rsidP="00886DD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86DDB">
        <w:rPr>
          <w:rFonts w:ascii="Segoe UI" w:hAnsi="Segoe UI" w:cs="Segoe UI"/>
          <w:sz w:val="20"/>
          <w:szCs w:val="20"/>
        </w:rPr>
        <w:t>D</w:t>
      </w:r>
      <w:r w:rsidR="001066B5" w:rsidRPr="00886DDB">
        <w:rPr>
          <w:rFonts w:ascii="Segoe UI" w:hAnsi="Segoe UI" w:cs="Segoe UI"/>
          <w:sz w:val="20"/>
          <w:szCs w:val="20"/>
        </w:rPr>
        <w:t>eal with customers and resolve customer complaints</w:t>
      </w:r>
    </w:p>
    <w:p w14:paraId="0CF13EF6" w14:textId="41E67600" w:rsidR="00153C14" w:rsidRDefault="00C7023F" w:rsidP="00886DD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Produce</w:t>
      </w:r>
      <w:r w:rsidR="00153C14">
        <w:rPr>
          <w:rFonts w:ascii="Segoe UI" w:hAnsi="Segoe UI" w:cs="Segoe UI"/>
          <w:sz w:val="20"/>
          <w:szCs w:val="20"/>
        </w:rPr>
        <w:t xml:space="preserve"> reports and </w:t>
      </w:r>
      <w:r w:rsidR="00EA6D7F">
        <w:rPr>
          <w:rFonts w:ascii="Segoe UI" w:hAnsi="Segoe UI" w:cs="Segoe UI"/>
          <w:sz w:val="20"/>
          <w:szCs w:val="20"/>
        </w:rPr>
        <w:t xml:space="preserve">sales information </w:t>
      </w:r>
      <w:r w:rsidR="00CB224F">
        <w:rPr>
          <w:rFonts w:ascii="Segoe UI" w:hAnsi="Segoe UI" w:cs="Segoe UI"/>
          <w:sz w:val="20"/>
          <w:szCs w:val="20"/>
        </w:rPr>
        <w:t>a</w:t>
      </w:r>
      <w:r w:rsidR="00CB224F">
        <w:rPr>
          <w:rFonts w:ascii="Segoe UI" w:hAnsi="Segoe UI" w:cs="Segoe UI"/>
          <w:sz w:val="20"/>
          <w:szCs w:val="20"/>
        </w:rPr>
        <w:t xml:space="preserve">s </w:t>
      </w:r>
      <w:r w:rsidR="00CB224F">
        <w:rPr>
          <w:rFonts w:ascii="Segoe UI" w:hAnsi="Segoe UI" w:cs="Segoe UI"/>
          <w:sz w:val="20"/>
          <w:szCs w:val="20"/>
        </w:rPr>
        <w:t>necessary</w:t>
      </w:r>
    </w:p>
    <w:p w14:paraId="09C2C485" w14:textId="52824236" w:rsidR="00593D99" w:rsidRPr="00886DDB" w:rsidRDefault="00593D99" w:rsidP="00886DD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Liaise with IT systems support</w:t>
      </w:r>
    </w:p>
    <w:p w14:paraId="6AFF757F" w14:textId="77777777" w:rsidR="00886DDB" w:rsidRDefault="00886DDB" w:rsidP="00AE7C48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</w:p>
    <w:p w14:paraId="7DB2BF50" w14:textId="77777777" w:rsidR="003069A8" w:rsidRPr="005A23DE" w:rsidRDefault="003069A8" w:rsidP="003069A8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  <w:r w:rsidRPr="005A23DE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Ticket Sales</w:t>
      </w:r>
    </w:p>
    <w:p w14:paraId="4D6268D8" w14:textId="77777777" w:rsidR="003069A8" w:rsidRDefault="003069A8" w:rsidP="003069A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9253B7">
        <w:rPr>
          <w:rFonts w:ascii="Segoe UI" w:hAnsi="Segoe UI" w:cs="Segoe UI"/>
          <w:sz w:val="20"/>
          <w:szCs w:val="20"/>
        </w:rPr>
        <w:t>Full training in use of ILF box office systems and procedures</w:t>
      </w:r>
    </w:p>
    <w:p w14:paraId="09AE52F2" w14:textId="5022CA80" w:rsidR="00A87CF8" w:rsidRPr="009253B7" w:rsidRDefault="00A87CF8" w:rsidP="003069A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Upload festival events </w:t>
      </w:r>
      <w:r w:rsidR="006101BB">
        <w:rPr>
          <w:rFonts w:ascii="Segoe UI" w:hAnsi="Segoe UI" w:cs="Segoe UI"/>
          <w:sz w:val="20"/>
          <w:szCs w:val="20"/>
        </w:rPr>
        <w:t xml:space="preserve">to the website, </w:t>
      </w:r>
      <w:r>
        <w:rPr>
          <w:rFonts w:ascii="Segoe UI" w:hAnsi="Segoe UI" w:cs="Segoe UI"/>
          <w:sz w:val="20"/>
          <w:szCs w:val="20"/>
        </w:rPr>
        <w:t xml:space="preserve">ready for </w:t>
      </w:r>
      <w:r w:rsidR="000D1D4F">
        <w:rPr>
          <w:rFonts w:ascii="Segoe UI" w:hAnsi="Segoe UI" w:cs="Segoe UI"/>
          <w:sz w:val="20"/>
          <w:szCs w:val="20"/>
        </w:rPr>
        <w:t>on sale</w:t>
      </w:r>
    </w:p>
    <w:p w14:paraId="683075A5" w14:textId="3641F120" w:rsidR="00555A45" w:rsidRPr="009F5B45" w:rsidRDefault="00555A45" w:rsidP="00555A45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9F5B45">
        <w:rPr>
          <w:rFonts w:ascii="Segoe UI" w:hAnsi="Segoe UI" w:cs="Segoe UI"/>
          <w:sz w:val="20"/>
          <w:szCs w:val="20"/>
        </w:rPr>
        <w:lastRenderedPageBreak/>
        <w:t>Manage and supervise all aspects of the festival Box Office during the booking period and over the festival</w:t>
      </w:r>
    </w:p>
    <w:p w14:paraId="76D3FB3D" w14:textId="77777777" w:rsidR="00096A4C" w:rsidRDefault="006101BB" w:rsidP="00096A4C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</w:t>
      </w:r>
      <w:r w:rsidRPr="00FC5D73">
        <w:rPr>
          <w:rFonts w:ascii="Segoe UI" w:hAnsi="Segoe UI" w:cs="Segoe UI"/>
          <w:sz w:val="20"/>
          <w:szCs w:val="20"/>
        </w:rPr>
        <w:t>e the main point of contact for the box office - take phone orders, process postal orders</w:t>
      </w:r>
      <w:r w:rsidR="00096A4C" w:rsidRPr="00096A4C">
        <w:rPr>
          <w:rFonts w:ascii="Segoe UI" w:hAnsi="Segoe UI" w:cs="Segoe UI"/>
          <w:sz w:val="20"/>
          <w:szCs w:val="20"/>
        </w:rPr>
        <w:t xml:space="preserve"> </w:t>
      </w:r>
    </w:p>
    <w:p w14:paraId="694A5B2B" w14:textId="77777777" w:rsidR="009738B9" w:rsidRDefault="009738B9" w:rsidP="009738B9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Provide excellent customer service for all box office enquiries</w:t>
      </w:r>
    </w:p>
    <w:p w14:paraId="57665C6E" w14:textId="463DE90F" w:rsidR="003069A8" w:rsidRDefault="003069A8" w:rsidP="003069A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Process customer data in accordance with ILF’s Data Protection policies and procedures</w:t>
      </w:r>
    </w:p>
    <w:p w14:paraId="1A32FC47" w14:textId="77777777" w:rsidR="00886DDB" w:rsidRPr="00FC5D73" w:rsidRDefault="00886DDB" w:rsidP="00886DD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FC5D73">
        <w:rPr>
          <w:rFonts w:ascii="Segoe UI" w:hAnsi="Segoe UI" w:cs="Segoe UI"/>
          <w:sz w:val="20"/>
          <w:szCs w:val="20"/>
        </w:rPr>
        <w:t>Process returns and refunds</w:t>
      </w:r>
    </w:p>
    <w:p w14:paraId="3062D6C4" w14:textId="4A084CF6" w:rsidR="00886DDB" w:rsidRPr="00AE7C48" w:rsidRDefault="00886DDB" w:rsidP="00886DD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</w:t>
      </w:r>
      <w:r w:rsidRPr="00AE7C48">
        <w:rPr>
          <w:rFonts w:ascii="Segoe UI" w:hAnsi="Segoe UI" w:cs="Segoe UI"/>
          <w:sz w:val="20"/>
          <w:szCs w:val="20"/>
        </w:rPr>
        <w:t xml:space="preserve">econcile box office income on a </w:t>
      </w:r>
      <w:r w:rsidR="00897B56">
        <w:rPr>
          <w:rFonts w:ascii="Segoe UI" w:hAnsi="Segoe UI" w:cs="Segoe UI"/>
          <w:sz w:val="20"/>
          <w:szCs w:val="20"/>
        </w:rPr>
        <w:t>daily</w:t>
      </w:r>
      <w:r w:rsidRPr="00AE7C48">
        <w:rPr>
          <w:rFonts w:ascii="Segoe UI" w:hAnsi="Segoe UI" w:cs="Segoe UI"/>
          <w:sz w:val="20"/>
          <w:szCs w:val="20"/>
        </w:rPr>
        <w:t xml:space="preserve"> basis and at the end of the festival period</w:t>
      </w:r>
    </w:p>
    <w:p w14:paraId="601BC654" w14:textId="77777777" w:rsidR="00883758" w:rsidRPr="00544028" w:rsidRDefault="00883758" w:rsidP="0088375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9F5B45">
        <w:rPr>
          <w:rFonts w:ascii="Segoe UI" w:hAnsi="Segoe UI" w:cs="Segoe UI"/>
          <w:sz w:val="20"/>
          <w:szCs w:val="20"/>
        </w:rPr>
        <w:t xml:space="preserve">Liaise with the Ticketsolve help desk to resolve any </w:t>
      </w:r>
      <w:r>
        <w:rPr>
          <w:rFonts w:ascii="Segoe UI" w:hAnsi="Segoe UI" w:cs="Segoe UI"/>
          <w:sz w:val="20"/>
          <w:szCs w:val="20"/>
        </w:rPr>
        <w:t>box office issues</w:t>
      </w:r>
      <w:r w:rsidRPr="009F5B45">
        <w:rPr>
          <w:rFonts w:ascii="Segoe UI" w:hAnsi="Segoe UI" w:cs="Segoe UI"/>
          <w:sz w:val="20"/>
          <w:szCs w:val="20"/>
        </w:rPr>
        <w:t xml:space="preserve"> </w:t>
      </w:r>
    </w:p>
    <w:p w14:paraId="0CF4C207" w14:textId="77777777" w:rsidR="003069A8" w:rsidRPr="00F766D5" w:rsidRDefault="003069A8" w:rsidP="003069A8">
      <w:pPr>
        <w:rPr>
          <w:rFonts w:ascii="Segoe UI" w:hAnsi="Segoe UI" w:cs="Segoe UI"/>
          <w:b/>
          <w:sz w:val="20"/>
          <w:szCs w:val="20"/>
        </w:rPr>
      </w:pPr>
    </w:p>
    <w:p w14:paraId="24C446C2" w14:textId="1B94C200" w:rsidR="003069A8" w:rsidRPr="005A23DE" w:rsidRDefault="00667694" w:rsidP="003069A8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  <w: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During the festival</w:t>
      </w:r>
    </w:p>
    <w:p w14:paraId="18DB4D81" w14:textId="4EA17FDB" w:rsidR="003069A8" w:rsidRDefault="003069A8" w:rsidP="003069A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Produc</w:t>
      </w:r>
      <w:r w:rsidR="00883758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 xml:space="preserve"> customer lists for each event throughout the festival</w:t>
      </w:r>
    </w:p>
    <w:p w14:paraId="1C55150F" w14:textId="2921D9EE" w:rsidR="007A64BB" w:rsidRDefault="007A64BB" w:rsidP="003069A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Ensure venue box office kit</w:t>
      </w:r>
      <w:r w:rsidR="008740B7">
        <w:rPr>
          <w:rFonts w:ascii="Segoe UI" w:hAnsi="Segoe UI" w:cs="Segoe UI"/>
          <w:sz w:val="20"/>
          <w:szCs w:val="20"/>
        </w:rPr>
        <w:t>s are</w:t>
      </w:r>
      <w:r>
        <w:rPr>
          <w:rFonts w:ascii="Segoe UI" w:hAnsi="Segoe UI" w:cs="Segoe UI"/>
          <w:sz w:val="20"/>
          <w:szCs w:val="20"/>
        </w:rPr>
        <w:t xml:space="preserve"> ready for each day/event and reset </w:t>
      </w:r>
      <w:r w:rsidR="008740B7">
        <w:rPr>
          <w:rFonts w:ascii="Segoe UI" w:hAnsi="Segoe UI" w:cs="Segoe UI"/>
          <w:sz w:val="20"/>
          <w:szCs w:val="20"/>
        </w:rPr>
        <w:t>once used</w:t>
      </w:r>
    </w:p>
    <w:p w14:paraId="30391D37" w14:textId="388A75AE" w:rsidR="003069A8" w:rsidRDefault="003069A8" w:rsidP="003069A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Man</w:t>
      </w:r>
      <w:r w:rsidR="00720B13">
        <w:rPr>
          <w:rFonts w:ascii="Segoe UI" w:hAnsi="Segoe UI" w:cs="Segoe UI"/>
          <w:sz w:val="20"/>
          <w:szCs w:val="20"/>
        </w:rPr>
        <w:t>age</w:t>
      </w:r>
      <w:r>
        <w:rPr>
          <w:rFonts w:ascii="Segoe UI" w:hAnsi="Segoe UI" w:cs="Segoe UI"/>
          <w:sz w:val="20"/>
          <w:szCs w:val="20"/>
        </w:rPr>
        <w:t xml:space="preserve"> the box office desk at festival venues, as per agreed rota</w:t>
      </w:r>
    </w:p>
    <w:p w14:paraId="1A22882C" w14:textId="079683E0" w:rsidR="003069A8" w:rsidRDefault="003069A8" w:rsidP="003069A8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Man</w:t>
      </w:r>
      <w:r w:rsidR="00720B13">
        <w:rPr>
          <w:rFonts w:ascii="Segoe UI" w:hAnsi="Segoe UI" w:cs="Segoe UI"/>
          <w:sz w:val="20"/>
          <w:szCs w:val="20"/>
        </w:rPr>
        <w:t>age</w:t>
      </w:r>
      <w:r>
        <w:rPr>
          <w:rFonts w:ascii="Segoe UI" w:hAnsi="Segoe UI" w:cs="Segoe UI"/>
          <w:sz w:val="20"/>
          <w:szCs w:val="20"/>
        </w:rPr>
        <w:t xml:space="preserve"> the box office </w:t>
      </w:r>
      <w:r w:rsidR="00C013D7">
        <w:rPr>
          <w:rFonts w:ascii="Segoe UI" w:hAnsi="Segoe UI" w:cs="Segoe UI"/>
          <w:sz w:val="20"/>
          <w:szCs w:val="20"/>
        </w:rPr>
        <w:t>communication channels</w:t>
      </w:r>
      <w:r>
        <w:rPr>
          <w:rFonts w:ascii="Segoe UI" w:hAnsi="Segoe UI" w:cs="Segoe UI"/>
          <w:sz w:val="20"/>
          <w:szCs w:val="20"/>
        </w:rPr>
        <w:t xml:space="preserve"> during the festival, as per agreed rota</w:t>
      </w:r>
    </w:p>
    <w:p w14:paraId="3CBFB0C0" w14:textId="7F1941F0" w:rsidR="0013669C" w:rsidRDefault="0013669C" w:rsidP="006101B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9F5B45">
        <w:rPr>
          <w:rFonts w:ascii="Segoe UI" w:hAnsi="Segoe UI" w:cs="Segoe UI"/>
          <w:sz w:val="20"/>
          <w:szCs w:val="20"/>
        </w:rPr>
        <w:t xml:space="preserve">Assist </w:t>
      </w:r>
      <w:r w:rsidR="00720B13" w:rsidRPr="009F5B45">
        <w:rPr>
          <w:rFonts w:ascii="Segoe UI" w:hAnsi="Segoe UI" w:cs="Segoe UI"/>
          <w:sz w:val="20"/>
          <w:szCs w:val="20"/>
        </w:rPr>
        <w:t xml:space="preserve">the Partnerships &amp; Operations Director </w:t>
      </w:r>
      <w:r w:rsidRPr="009F5B45">
        <w:rPr>
          <w:rFonts w:ascii="Segoe UI" w:hAnsi="Segoe UI" w:cs="Segoe UI"/>
          <w:sz w:val="20"/>
          <w:szCs w:val="20"/>
        </w:rPr>
        <w:t xml:space="preserve">with the </w:t>
      </w:r>
      <w:r w:rsidR="008A1F03">
        <w:rPr>
          <w:rFonts w:ascii="Segoe UI" w:hAnsi="Segoe UI" w:cs="Segoe UI"/>
          <w:sz w:val="20"/>
          <w:szCs w:val="20"/>
        </w:rPr>
        <w:t xml:space="preserve">scheduling and </w:t>
      </w:r>
      <w:r w:rsidRPr="009F5B45">
        <w:rPr>
          <w:rFonts w:ascii="Segoe UI" w:hAnsi="Segoe UI" w:cs="Segoe UI"/>
          <w:sz w:val="20"/>
          <w:szCs w:val="20"/>
        </w:rPr>
        <w:t>management of casual box office staff at festival venues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4E4310F0" w14:textId="572EA6DC" w:rsidR="006101BB" w:rsidRPr="00FC5D73" w:rsidRDefault="006101BB" w:rsidP="006101B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</w:t>
      </w:r>
      <w:r w:rsidRPr="00FC5D73">
        <w:rPr>
          <w:rFonts w:ascii="Segoe UI" w:hAnsi="Segoe UI" w:cs="Segoe UI"/>
          <w:sz w:val="20"/>
          <w:szCs w:val="20"/>
        </w:rPr>
        <w:t>ead on customer care</w:t>
      </w:r>
      <w:r w:rsidR="00720B13">
        <w:rPr>
          <w:rFonts w:ascii="Segoe UI" w:hAnsi="Segoe UI" w:cs="Segoe UI"/>
          <w:sz w:val="20"/>
          <w:szCs w:val="20"/>
        </w:rPr>
        <w:t>, particularly</w:t>
      </w:r>
      <w:r w:rsidRPr="00FC5D73">
        <w:rPr>
          <w:rFonts w:ascii="Segoe UI" w:hAnsi="Segoe UI" w:cs="Segoe UI"/>
          <w:sz w:val="20"/>
          <w:szCs w:val="20"/>
        </w:rPr>
        <w:t xml:space="preserve"> disabled audience members</w:t>
      </w:r>
      <w:r w:rsidR="00720B13">
        <w:rPr>
          <w:rFonts w:ascii="Segoe UI" w:hAnsi="Segoe UI" w:cs="Segoe UI"/>
          <w:sz w:val="20"/>
          <w:szCs w:val="20"/>
        </w:rPr>
        <w:t>,</w:t>
      </w:r>
      <w:r w:rsidRPr="00FC5D73">
        <w:rPr>
          <w:rFonts w:ascii="Segoe UI" w:hAnsi="Segoe UI" w:cs="Segoe UI"/>
          <w:sz w:val="20"/>
          <w:szCs w:val="20"/>
        </w:rPr>
        <w:t xml:space="preserve"> during the </w:t>
      </w:r>
      <w:r w:rsidR="00544028">
        <w:rPr>
          <w:rFonts w:ascii="Segoe UI" w:hAnsi="Segoe UI" w:cs="Segoe UI"/>
          <w:sz w:val="20"/>
          <w:szCs w:val="20"/>
        </w:rPr>
        <w:t>f</w:t>
      </w:r>
      <w:r w:rsidRPr="00FC5D73">
        <w:rPr>
          <w:rFonts w:ascii="Segoe UI" w:hAnsi="Segoe UI" w:cs="Segoe UI"/>
          <w:sz w:val="20"/>
          <w:szCs w:val="20"/>
        </w:rPr>
        <w:t>estival</w:t>
      </w:r>
    </w:p>
    <w:p w14:paraId="401E613B" w14:textId="77777777" w:rsidR="006101BB" w:rsidRPr="00FC5D73" w:rsidRDefault="006101BB" w:rsidP="006101B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FC5D73">
        <w:rPr>
          <w:rFonts w:ascii="Segoe UI" w:hAnsi="Segoe UI" w:cs="Segoe UI"/>
          <w:sz w:val="20"/>
          <w:szCs w:val="20"/>
        </w:rPr>
        <w:t>Handle cash income</w:t>
      </w:r>
      <w:r>
        <w:rPr>
          <w:rFonts w:ascii="Segoe UI" w:hAnsi="Segoe UI" w:cs="Segoe UI"/>
          <w:sz w:val="20"/>
          <w:szCs w:val="20"/>
        </w:rPr>
        <w:t xml:space="preserve"> – </w:t>
      </w:r>
      <w:r w:rsidRPr="00FC5D73">
        <w:rPr>
          <w:rFonts w:ascii="Segoe UI" w:hAnsi="Segoe UI" w:cs="Segoe UI"/>
          <w:sz w:val="20"/>
          <w:szCs w:val="20"/>
        </w:rPr>
        <w:t>record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FC5D73">
        <w:rPr>
          <w:rFonts w:ascii="Segoe UI" w:hAnsi="Segoe UI" w:cs="Segoe UI"/>
          <w:sz w:val="20"/>
          <w:szCs w:val="20"/>
        </w:rPr>
        <w:t xml:space="preserve">and bank </w:t>
      </w:r>
      <w:r>
        <w:rPr>
          <w:rFonts w:ascii="Segoe UI" w:hAnsi="Segoe UI" w:cs="Segoe UI"/>
          <w:sz w:val="20"/>
          <w:szCs w:val="20"/>
        </w:rPr>
        <w:t>as required</w:t>
      </w:r>
    </w:p>
    <w:p w14:paraId="2BF9D921" w14:textId="77777777" w:rsidR="006101BB" w:rsidRPr="00FC5D73" w:rsidRDefault="006101BB" w:rsidP="006101BB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</w:t>
      </w:r>
      <w:r w:rsidRPr="00FC5D73">
        <w:rPr>
          <w:rFonts w:ascii="Segoe UI" w:hAnsi="Segoe UI" w:cs="Segoe UI"/>
          <w:sz w:val="20"/>
          <w:szCs w:val="20"/>
        </w:rPr>
        <w:t>aintain and account for floats during the festival</w:t>
      </w:r>
    </w:p>
    <w:p w14:paraId="176CD2AC" w14:textId="77777777" w:rsidR="003069A8" w:rsidRDefault="003069A8" w:rsidP="00CF5E7E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</w:p>
    <w:p w14:paraId="02D564AB" w14:textId="5D7F3152" w:rsidR="008F3DF3" w:rsidRPr="00FF66B2" w:rsidRDefault="00CF5E7E" w:rsidP="00CF5E7E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  <w:r w:rsidRPr="00FF66B2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Admin</w:t>
      </w:r>
      <w:r w:rsidR="00263085" w:rsidRPr="00FF66B2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istration Support</w:t>
      </w:r>
    </w:p>
    <w:p w14:paraId="4F83AE91" w14:textId="65422E59" w:rsidR="005D117B" w:rsidRPr="00FF66B2" w:rsidRDefault="00854A56" w:rsidP="008F3DF3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FF66B2">
        <w:rPr>
          <w:rFonts w:ascii="Segoe UI" w:hAnsi="Segoe UI" w:cs="Segoe UI"/>
          <w:sz w:val="20"/>
          <w:szCs w:val="20"/>
        </w:rPr>
        <w:t xml:space="preserve">Assist the core ILF team with </w:t>
      </w:r>
      <w:r w:rsidR="00DE6FE8">
        <w:rPr>
          <w:rFonts w:ascii="Segoe UI" w:hAnsi="Segoe UI" w:cs="Segoe UI"/>
          <w:sz w:val="20"/>
          <w:szCs w:val="20"/>
        </w:rPr>
        <w:t>general</w:t>
      </w:r>
      <w:r w:rsidRPr="00FF66B2">
        <w:rPr>
          <w:rFonts w:ascii="Segoe UI" w:hAnsi="Segoe UI" w:cs="Segoe UI"/>
          <w:sz w:val="20"/>
          <w:szCs w:val="20"/>
        </w:rPr>
        <w:t xml:space="preserve"> administration as required i.e. answering phones, </w:t>
      </w:r>
      <w:r w:rsidR="0045595A" w:rsidRPr="00FF66B2">
        <w:rPr>
          <w:rFonts w:ascii="Segoe UI" w:hAnsi="Segoe UI" w:cs="Segoe UI"/>
          <w:sz w:val="20"/>
          <w:szCs w:val="20"/>
        </w:rPr>
        <w:t xml:space="preserve">assisting with postage and mailouts, marketing distribution etc. </w:t>
      </w:r>
    </w:p>
    <w:p w14:paraId="548EB7B6" w14:textId="77777777" w:rsidR="009310A2" w:rsidRPr="00FF66B2" w:rsidRDefault="009310A2" w:rsidP="00407F32">
      <w:pPr>
        <w:rPr>
          <w:rFonts w:ascii="Segoe UI Semibold" w:hAnsi="Segoe UI Semibold" w:cs="Segoe UI Semibold"/>
          <w:sz w:val="22"/>
          <w:szCs w:val="22"/>
        </w:rPr>
      </w:pPr>
    </w:p>
    <w:p w14:paraId="43148055" w14:textId="7D377BA1" w:rsidR="00407F32" w:rsidRPr="00FF66B2" w:rsidRDefault="00407F32" w:rsidP="00407F32">
      <w:pPr>
        <w:rPr>
          <w:rFonts w:ascii="Segoe UI Semibold" w:hAnsi="Segoe UI Semibold" w:cs="Segoe UI Semibold"/>
          <w:color w:val="C45911" w:themeColor="accent2" w:themeShade="BF"/>
          <w:u w:val="single"/>
        </w:rPr>
      </w:pPr>
      <w:r w:rsidRPr="00FF66B2">
        <w:rPr>
          <w:rFonts w:ascii="Segoe UI Semibold" w:hAnsi="Segoe UI Semibold" w:cs="Segoe UI Semibold"/>
          <w:color w:val="C45911" w:themeColor="accent2" w:themeShade="BF"/>
          <w:u w:val="single"/>
        </w:rPr>
        <w:t xml:space="preserve">What we </w:t>
      </w:r>
      <w:r w:rsidR="00BD6F87" w:rsidRPr="00FF66B2">
        <w:rPr>
          <w:rFonts w:ascii="Segoe UI Semibold" w:hAnsi="Segoe UI Semibold" w:cs="Segoe UI Semibold"/>
          <w:color w:val="C45911" w:themeColor="accent2" w:themeShade="BF"/>
          <w:u w:val="single"/>
        </w:rPr>
        <w:t xml:space="preserve">are </w:t>
      </w:r>
      <w:r w:rsidRPr="00FF66B2">
        <w:rPr>
          <w:rFonts w:ascii="Segoe UI Semibold" w:hAnsi="Segoe UI Semibold" w:cs="Segoe UI Semibold"/>
          <w:color w:val="C45911" w:themeColor="accent2" w:themeShade="BF"/>
          <w:u w:val="single"/>
        </w:rPr>
        <w:t>looking for</w:t>
      </w:r>
    </w:p>
    <w:p w14:paraId="7229C4FE" w14:textId="4208246B" w:rsidR="00C564C5" w:rsidRPr="00FF66B2" w:rsidRDefault="00C564C5" w:rsidP="00D5223E">
      <w:pPr>
        <w:numPr>
          <w:ilvl w:val="0"/>
          <w:numId w:val="4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Previous </w:t>
      </w:r>
      <w:r w:rsidR="0001462D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box office / 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ticketing </w:t>
      </w:r>
      <w:r w:rsidR="0001462D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or sales 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>experience, ideally in an arts setting</w:t>
      </w:r>
    </w:p>
    <w:p w14:paraId="0B145C41" w14:textId="4BB3D136" w:rsidR="006B292A" w:rsidRPr="00FF66B2" w:rsidRDefault="006B292A" w:rsidP="00D5223E">
      <w:pPr>
        <w:numPr>
          <w:ilvl w:val="0"/>
          <w:numId w:val="4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>Excellent admin</w:t>
      </w:r>
      <w:r w:rsidR="000659A0" w:rsidRPr="00FF66B2">
        <w:rPr>
          <w:rFonts w:ascii="Segoe UI" w:hAnsi="Segoe UI" w:cs="Segoe UI"/>
          <w:color w:val="000000" w:themeColor="text1"/>
          <w:sz w:val="20"/>
          <w:szCs w:val="20"/>
        </w:rPr>
        <w:t>istration and organisational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skills with great attention to detail</w:t>
      </w:r>
    </w:p>
    <w:p w14:paraId="6D6A63F1" w14:textId="2B71D8AC" w:rsidR="00A67207" w:rsidRPr="00FF66B2" w:rsidRDefault="00A67207" w:rsidP="00D5223E">
      <w:pPr>
        <w:numPr>
          <w:ilvl w:val="0"/>
          <w:numId w:val="4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>Outstanding c</w:t>
      </w:r>
      <w:r w:rsidR="000D0E96" w:rsidRPr="00FF66B2">
        <w:rPr>
          <w:rFonts w:ascii="Segoe UI" w:hAnsi="Segoe UI" w:cs="Segoe UI"/>
          <w:color w:val="000000" w:themeColor="text1"/>
          <w:sz w:val="20"/>
          <w:szCs w:val="20"/>
        </w:rPr>
        <w:t>ustomer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service – both in person and over the phone / email</w:t>
      </w:r>
    </w:p>
    <w:p w14:paraId="2723EB1A" w14:textId="58011F6D" w:rsidR="001F5EE9" w:rsidRPr="00FF66B2" w:rsidRDefault="00BD6F87" w:rsidP="00BA000D">
      <w:pPr>
        <w:numPr>
          <w:ilvl w:val="0"/>
          <w:numId w:val="4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A </w:t>
      </w:r>
      <w:r w:rsidR="001F5EE9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calm, well organised, </w:t>
      </w:r>
      <w:r w:rsidR="00B3296F" w:rsidRPr="00FF66B2">
        <w:rPr>
          <w:rFonts w:ascii="Segoe UI" w:hAnsi="Segoe UI" w:cs="Segoe UI"/>
          <w:color w:val="000000" w:themeColor="text1"/>
          <w:sz w:val="20"/>
          <w:szCs w:val="20"/>
        </w:rPr>
        <w:t>methodical</w:t>
      </w:r>
      <w:r w:rsidR="00CB1E77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>approach to wor</w:t>
      </w:r>
      <w:r w:rsidR="00BA000D" w:rsidRPr="00FF66B2">
        <w:rPr>
          <w:rFonts w:ascii="Segoe UI" w:hAnsi="Segoe UI" w:cs="Segoe UI"/>
          <w:color w:val="000000" w:themeColor="text1"/>
          <w:sz w:val="20"/>
          <w:szCs w:val="20"/>
        </w:rPr>
        <w:t>k, often under pressure</w:t>
      </w:r>
    </w:p>
    <w:p w14:paraId="787B7230" w14:textId="74E46177" w:rsidR="00611D29" w:rsidRPr="00FF66B2" w:rsidRDefault="00752F18" w:rsidP="2CB42B1F">
      <w:pPr>
        <w:numPr>
          <w:ilvl w:val="0"/>
          <w:numId w:val="2"/>
        </w:numPr>
        <w:ind w:left="360"/>
        <w:rPr>
          <w:rFonts w:ascii="Segoe UI" w:hAnsi="Segoe UI" w:cs="Segoe UI"/>
          <w:strike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High level of </w:t>
      </w:r>
      <w:r w:rsidR="2CB42B1F" w:rsidRPr="00FF66B2">
        <w:rPr>
          <w:rFonts w:ascii="Segoe UI" w:hAnsi="Segoe UI" w:cs="Segoe UI"/>
          <w:color w:val="000000" w:themeColor="text1"/>
          <w:sz w:val="20"/>
          <w:szCs w:val="20"/>
        </w:rPr>
        <w:t>IT skills,</w:t>
      </w:r>
      <w:r w:rsidR="00811535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including </w:t>
      </w:r>
      <w:r w:rsidR="2CB42B1F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Microsoft Office </w:t>
      </w:r>
      <w:r w:rsidR="00811535" w:rsidRPr="00FF66B2">
        <w:rPr>
          <w:rFonts w:ascii="Segoe UI" w:hAnsi="Segoe UI" w:cs="Segoe UI"/>
          <w:color w:val="000000" w:themeColor="text1"/>
          <w:sz w:val="20"/>
          <w:szCs w:val="20"/>
        </w:rPr>
        <w:t>and specifically</w:t>
      </w:r>
      <w:r w:rsidR="2CB42B1F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Excel </w:t>
      </w:r>
    </w:p>
    <w:p w14:paraId="35D40B65" w14:textId="5BF9905E" w:rsidR="00611D29" w:rsidRPr="00FF66B2" w:rsidRDefault="00BA000D" w:rsidP="00611D29">
      <w:pPr>
        <w:numPr>
          <w:ilvl w:val="0"/>
          <w:numId w:val="2"/>
        </w:numPr>
        <w:ind w:left="360"/>
        <w:rPr>
          <w:rFonts w:ascii="Segoe UI" w:hAnsi="Segoe UI" w:cs="Segoe UI"/>
          <w:strike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="00EB373F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good communicator, in writing, in person and on the phone</w:t>
      </w:r>
    </w:p>
    <w:p w14:paraId="554E1AF7" w14:textId="73429061" w:rsidR="001F5EE9" w:rsidRPr="00FF66B2" w:rsidRDefault="00BA000D" w:rsidP="00971AAF">
      <w:pPr>
        <w:numPr>
          <w:ilvl w:val="0"/>
          <w:numId w:val="2"/>
        </w:numPr>
        <w:ind w:left="360"/>
        <w:rPr>
          <w:rFonts w:ascii="Segoe UI" w:hAnsi="Segoe UI" w:cs="Segoe UI"/>
          <w:strike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>Able</w:t>
      </w:r>
      <w:r w:rsidR="001F5EE9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to follow detailed instructions</w:t>
      </w:r>
      <w:r w:rsidR="00971AAF" w:rsidRPr="00FF66B2">
        <w:rPr>
          <w:rFonts w:ascii="Segoe UI" w:hAnsi="Segoe UI" w:cs="Segoe UI"/>
          <w:color w:val="000000" w:themeColor="text1"/>
          <w:sz w:val="20"/>
          <w:szCs w:val="20"/>
        </w:rPr>
        <w:t>, r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>eliable and</w:t>
      </w:r>
      <w:r w:rsidR="002A1F08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>good with deadlines</w:t>
      </w:r>
    </w:p>
    <w:p w14:paraId="306D618E" w14:textId="7CC2536D" w:rsidR="001F5EE9" w:rsidRPr="00FF66B2" w:rsidRDefault="00BA000D" w:rsidP="00D5223E">
      <w:pPr>
        <w:numPr>
          <w:ilvl w:val="0"/>
          <w:numId w:val="2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>Take</w:t>
      </w:r>
      <w:r w:rsidR="002A1F08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the initiative </w:t>
      </w:r>
      <w:r w:rsidR="001F5EE9" w:rsidRPr="00FF66B2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="002A1F08" w:rsidRPr="00FF66B2">
        <w:rPr>
          <w:rFonts w:ascii="Segoe UI" w:hAnsi="Segoe UI" w:cs="Segoe UI"/>
          <w:color w:val="000000" w:themeColor="text1"/>
          <w:sz w:val="20"/>
          <w:szCs w:val="20"/>
        </w:rPr>
        <w:t>nd solve problems when asked to</w:t>
      </w:r>
    </w:p>
    <w:p w14:paraId="287BEF36" w14:textId="77777777" w:rsidR="00BE0279" w:rsidRPr="00FF66B2" w:rsidRDefault="001F5EE9" w:rsidP="00D5223E">
      <w:pPr>
        <w:numPr>
          <w:ilvl w:val="0"/>
          <w:numId w:val="2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>Enjoy working with people</w:t>
      </w:r>
      <w:r w:rsidR="00BE0279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>be part of a team</w:t>
      </w:r>
      <w:r w:rsidR="00BE0279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 but also work alone if necessary</w:t>
      </w:r>
    </w:p>
    <w:p w14:paraId="38454950" w14:textId="77777777" w:rsidR="00BE0279" w:rsidRPr="00FF66B2" w:rsidRDefault="001F5EE9" w:rsidP="00BE0279">
      <w:pPr>
        <w:numPr>
          <w:ilvl w:val="0"/>
          <w:numId w:val="2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Practical and ready to </w:t>
      </w:r>
      <w:r w:rsidR="00BE0279"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be hands on </w:t>
      </w: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when needed </w:t>
      </w:r>
    </w:p>
    <w:p w14:paraId="4E96D72A" w14:textId="77777777" w:rsidR="00E57C9B" w:rsidRPr="00FF66B2" w:rsidRDefault="001F5EE9" w:rsidP="00407F32">
      <w:pPr>
        <w:numPr>
          <w:ilvl w:val="0"/>
          <w:numId w:val="2"/>
        </w:numPr>
        <w:ind w:left="360"/>
        <w:rPr>
          <w:rFonts w:ascii="Segoe UI Semibold" w:hAnsi="Segoe UI Semibold" w:cs="Segoe UI Semibold"/>
          <w:color w:val="000000" w:themeColor="text1"/>
          <w:sz w:val="22"/>
          <w:szCs w:val="22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>Able to learn new skills quickly</w:t>
      </w:r>
    </w:p>
    <w:p w14:paraId="7449FDDF" w14:textId="0875FF69" w:rsidR="007E53F5" w:rsidRPr="00FF66B2" w:rsidRDefault="007E53F5" w:rsidP="00407F32">
      <w:pPr>
        <w:numPr>
          <w:ilvl w:val="0"/>
          <w:numId w:val="2"/>
        </w:numPr>
        <w:ind w:left="360"/>
        <w:rPr>
          <w:rFonts w:ascii="Segoe UI Semibold" w:hAnsi="Segoe UI Semibold" w:cs="Segoe UI Semibold"/>
          <w:color w:val="000000" w:themeColor="text1"/>
          <w:sz w:val="22"/>
          <w:szCs w:val="22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Flexibility </w:t>
      </w:r>
      <w:r w:rsidR="00B87085" w:rsidRPr="00FF66B2">
        <w:rPr>
          <w:rFonts w:ascii="Segoe UI" w:hAnsi="Segoe UI" w:cs="Segoe UI"/>
          <w:color w:val="000000" w:themeColor="text1"/>
          <w:sz w:val="20"/>
          <w:szCs w:val="20"/>
        </w:rPr>
        <w:t>with regards to working hours during the festival fortnight</w:t>
      </w:r>
    </w:p>
    <w:p w14:paraId="1D827C0F" w14:textId="350A21F5" w:rsidR="00A6464C" w:rsidRPr="00FF66B2" w:rsidRDefault="00A6464C" w:rsidP="00AB4E2D">
      <w:pPr>
        <w:numPr>
          <w:ilvl w:val="0"/>
          <w:numId w:val="2"/>
        </w:numPr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FF66B2">
        <w:rPr>
          <w:rFonts w:ascii="Segoe UI" w:hAnsi="Segoe UI" w:cs="Segoe UI"/>
          <w:color w:val="000000" w:themeColor="text1"/>
          <w:sz w:val="20"/>
          <w:szCs w:val="20"/>
        </w:rPr>
        <w:t xml:space="preserve">Awareness of equal opportunities issues </w:t>
      </w:r>
    </w:p>
    <w:p w14:paraId="31DE0D03" w14:textId="77777777" w:rsidR="00A6464C" w:rsidRDefault="00A6464C" w:rsidP="00A6464C">
      <w:pPr>
        <w:pStyle w:val="Heading2"/>
        <w:rPr>
          <w:rFonts w:ascii="Arial" w:hAnsi="Arial" w:cs="Arial"/>
        </w:rPr>
      </w:pPr>
    </w:p>
    <w:p w14:paraId="2EA60375" w14:textId="77777777" w:rsidR="00A6464C" w:rsidRPr="00860DEC" w:rsidRDefault="00A6464C" w:rsidP="00860DEC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  <w:r w:rsidRPr="00860DEC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>Desirable</w:t>
      </w:r>
    </w:p>
    <w:p w14:paraId="31DF7167" w14:textId="77777777" w:rsidR="00A6464C" w:rsidRPr="00860DEC" w:rsidRDefault="00A6464C" w:rsidP="00860DEC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60DEC">
        <w:rPr>
          <w:rFonts w:ascii="Segoe UI" w:hAnsi="Segoe UI" w:cs="Segoe UI"/>
          <w:sz w:val="20"/>
          <w:szCs w:val="20"/>
        </w:rPr>
        <w:t>Knowledge of festivals/arts events</w:t>
      </w:r>
    </w:p>
    <w:p w14:paraId="640E4459" w14:textId="1A05ED5A" w:rsidR="00A6464C" w:rsidRPr="00860DEC" w:rsidRDefault="00A6464C" w:rsidP="00860DEC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60DEC">
        <w:rPr>
          <w:rFonts w:ascii="Segoe UI" w:hAnsi="Segoe UI" w:cs="Segoe UI"/>
          <w:sz w:val="20"/>
          <w:szCs w:val="20"/>
        </w:rPr>
        <w:t xml:space="preserve">Driving licence </w:t>
      </w:r>
      <w:r w:rsidR="00992480">
        <w:rPr>
          <w:rFonts w:ascii="Segoe UI" w:hAnsi="Segoe UI" w:cs="Segoe UI"/>
          <w:sz w:val="20"/>
          <w:szCs w:val="20"/>
        </w:rPr>
        <w:t>and access to a vehicle</w:t>
      </w:r>
    </w:p>
    <w:p w14:paraId="48077729" w14:textId="77777777" w:rsidR="0077531F" w:rsidRDefault="0077531F" w:rsidP="0077531F">
      <w:pPr>
        <w:rPr>
          <w:rFonts w:ascii="Segoe UI Semibold" w:hAnsi="Segoe UI Semibold" w:cs="Segoe UI Semibold"/>
          <w:sz w:val="22"/>
          <w:szCs w:val="22"/>
        </w:rPr>
      </w:pPr>
    </w:p>
    <w:p w14:paraId="4CC0E2C7" w14:textId="77777777" w:rsidR="00855956" w:rsidRPr="005A23DE" w:rsidRDefault="00855956" w:rsidP="00407F32">
      <w:pPr>
        <w:rPr>
          <w:rFonts w:ascii="Segoe UI Semibold" w:hAnsi="Segoe UI Semibold" w:cs="Segoe UI Semibold"/>
          <w:color w:val="C45911" w:themeColor="accent2" w:themeShade="BF"/>
          <w:u w:val="single"/>
        </w:rPr>
      </w:pPr>
      <w:r w:rsidRPr="005A23DE">
        <w:rPr>
          <w:rFonts w:ascii="Segoe UI Semibold" w:hAnsi="Segoe UI Semibold" w:cs="Segoe UI Semibold"/>
          <w:color w:val="C45911" w:themeColor="accent2" w:themeShade="BF"/>
          <w:u w:val="single"/>
        </w:rPr>
        <w:t>Location</w:t>
      </w:r>
    </w:p>
    <w:p w14:paraId="1EC8B773" w14:textId="7AC6A103" w:rsidR="00407F32" w:rsidRPr="00F766D5" w:rsidRDefault="00407F32" w:rsidP="00407F32">
      <w:pPr>
        <w:rPr>
          <w:rFonts w:ascii="Segoe UI" w:hAnsi="Segoe UI" w:cs="Segoe UI"/>
          <w:sz w:val="20"/>
          <w:szCs w:val="20"/>
        </w:rPr>
      </w:pPr>
      <w:r w:rsidRPr="00F766D5">
        <w:rPr>
          <w:rFonts w:ascii="Segoe UI" w:hAnsi="Segoe UI" w:cs="Segoe UI"/>
          <w:sz w:val="20"/>
          <w:szCs w:val="20"/>
        </w:rPr>
        <w:t xml:space="preserve">You will </w:t>
      </w:r>
      <w:r w:rsidR="00855956" w:rsidRPr="00F766D5">
        <w:rPr>
          <w:rFonts w:ascii="Segoe UI" w:hAnsi="Segoe UI" w:cs="Segoe UI"/>
          <w:sz w:val="20"/>
          <w:szCs w:val="20"/>
        </w:rPr>
        <w:t xml:space="preserve">be working in the </w:t>
      </w:r>
      <w:r w:rsidR="008C5E60" w:rsidRPr="00F766D5">
        <w:rPr>
          <w:rFonts w:ascii="Segoe UI" w:hAnsi="Segoe UI" w:cs="Segoe UI"/>
          <w:sz w:val="20"/>
          <w:szCs w:val="20"/>
        </w:rPr>
        <w:t>festival’s</w:t>
      </w:r>
      <w:r w:rsidR="00855956" w:rsidRPr="00F766D5">
        <w:rPr>
          <w:rFonts w:ascii="Segoe UI" w:hAnsi="Segoe UI" w:cs="Segoe UI"/>
          <w:sz w:val="20"/>
          <w:szCs w:val="20"/>
        </w:rPr>
        <w:t xml:space="preserve"> o</w:t>
      </w:r>
      <w:r w:rsidR="00574E3F" w:rsidRPr="00F766D5">
        <w:rPr>
          <w:rFonts w:ascii="Segoe UI" w:hAnsi="Segoe UI" w:cs="Segoe UI"/>
          <w:sz w:val="20"/>
          <w:szCs w:val="20"/>
        </w:rPr>
        <w:t xml:space="preserve">ffice in Ilkley, West Yorkshire. You </w:t>
      </w:r>
      <w:r w:rsidR="00855956" w:rsidRPr="00F766D5">
        <w:rPr>
          <w:rFonts w:ascii="Segoe UI" w:hAnsi="Segoe UI" w:cs="Segoe UI"/>
          <w:sz w:val="20"/>
          <w:szCs w:val="20"/>
        </w:rPr>
        <w:t xml:space="preserve">will need </w:t>
      </w:r>
      <w:r w:rsidRPr="00F766D5">
        <w:rPr>
          <w:rFonts w:ascii="Segoe UI" w:hAnsi="Segoe UI" w:cs="Segoe UI"/>
          <w:sz w:val="20"/>
          <w:szCs w:val="20"/>
        </w:rPr>
        <w:t>to be able to get to and from Ilkley easily</w:t>
      </w:r>
      <w:r w:rsidR="009253B7">
        <w:rPr>
          <w:rFonts w:ascii="Segoe UI" w:hAnsi="Segoe UI" w:cs="Segoe UI"/>
          <w:sz w:val="20"/>
          <w:szCs w:val="20"/>
        </w:rPr>
        <w:t xml:space="preserve">. </w:t>
      </w:r>
      <w:r w:rsidR="001F5EE9" w:rsidRPr="00F766D5">
        <w:rPr>
          <w:rFonts w:ascii="Segoe UI" w:hAnsi="Segoe UI" w:cs="Segoe UI"/>
          <w:sz w:val="20"/>
          <w:szCs w:val="20"/>
        </w:rPr>
        <w:t>T</w:t>
      </w:r>
      <w:r w:rsidRPr="00F766D5">
        <w:rPr>
          <w:rFonts w:ascii="Segoe UI" w:hAnsi="Segoe UI" w:cs="Segoe UI"/>
          <w:sz w:val="20"/>
          <w:szCs w:val="20"/>
        </w:rPr>
        <w:t xml:space="preserve">rains run direct to Leeds and Bradford. </w:t>
      </w:r>
    </w:p>
    <w:p w14:paraId="15327160" w14:textId="77777777" w:rsidR="00A616AA" w:rsidRPr="00E65923" w:rsidRDefault="00A616AA" w:rsidP="00CF5E7E">
      <w:pPr>
        <w:rPr>
          <w:rStyle w:val="moz-txt-underscore"/>
          <w:rFonts w:ascii="Segoe UI" w:hAnsi="Segoe UI" w:cs="Segoe UI"/>
          <w:sz w:val="20"/>
          <w:szCs w:val="20"/>
        </w:rPr>
      </w:pPr>
    </w:p>
    <w:p w14:paraId="0DDAE941" w14:textId="600147FB" w:rsidR="00000A38" w:rsidRDefault="2CB42B1F" w:rsidP="7DBEF1D2">
      <w:pPr>
        <w:rPr>
          <w:rFonts w:ascii="Segoe UI" w:hAnsi="Segoe UI" w:cs="Segoe UI"/>
          <w:sz w:val="20"/>
          <w:szCs w:val="20"/>
        </w:rPr>
      </w:pPr>
      <w:r w:rsidRPr="7DBEF1D2">
        <w:rPr>
          <w:rFonts w:ascii="Segoe UI Semibold" w:hAnsi="Segoe UI Semibold" w:cs="Segoe UI Semibold"/>
          <w:color w:val="C45911" w:themeColor="accent2" w:themeShade="BF"/>
          <w:u w:val="single"/>
        </w:rPr>
        <w:t>To Apply</w:t>
      </w:r>
      <w:r>
        <w:br/>
      </w:r>
      <w:r w:rsidRPr="7DBEF1D2">
        <w:rPr>
          <w:rFonts w:ascii="Segoe UI" w:hAnsi="Segoe UI" w:cs="Segoe UI"/>
          <w:sz w:val="20"/>
          <w:szCs w:val="20"/>
        </w:rPr>
        <w:t>If you are interested in the role, please complete the application form</w:t>
      </w:r>
      <w:r w:rsidR="00284AF7" w:rsidRPr="7DBEF1D2">
        <w:rPr>
          <w:rFonts w:ascii="Segoe UI" w:hAnsi="Segoe UI" w:cs="Segoe UI"/>
          <w:sz w:val="20"/>
          <w:szCs w:val="20"/>
        </w:rPr>
        <w:t>:</w:t>
      </w:r>
    </w:p>
    <w:p w14:paraId="47A658C3" w14:textId="381634FB" w:rsidR="00920B8A" w:rsidRDefault="00951C3D" w:rsidP="7DBEF1D2">
      <w:pPr>
        <w:rPr>
          <w:rFonts w:ascii="Segoe UI" w:hAnsi="Segoe UI" w:cs="Segoe UI"/>
          <w:sz w:val="20"/>
          <w:szCs w:val="20"/>
        </w:rPr>
      </w:pPr>
      <w:hyperlink r:id="rId11" w:history="1">
        <w:r>
          <w:rPr>
            <w:rStyle w:val="Hyperlink"/>
            <w:rFonts w:ascii="Segoe UI" w:hAnsi="Segoe UI" w:cs="Segoe UI"/>
            <w:sz w:val="20"/>
            <w:szCs w:val="20"/>
          </w:rPr>
          <w:t>ILF Box Office Supervisor 2023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</w:p>
    <w:p w14:paraId="384DD24D" w14:textId="2085BDBB" w:rsidR="008F69AD" w:rsidRPr="005A23DE" w:rsidRDefault="00A25450" w:rsidP="00574E3F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  <w:r w:rsidRPr="005A23DE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lastRenderedPageBreak/>
        <w:t>Deadline</w:t>
      </w:r>
      <w:r w:rsidR="00621FCC" w:rsidRPr="005A23DE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 xml:space="preserve"> for applications</w:t>
      </w:r>
      <w:r w:rsidRPr="005A23DE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 xml:space="preserve">: </w:t>
      </w:r>
    </w:p>
    <w:p w14:paraId="7C10DA21" w14:textId="019ED907" w:rsidR="00410891" w:rsidRPr="00B062A8" w:rsidRDefault="00AB4E2D" w:rsidP="00574E3F">
      <w:pPr>
        <w:rPr>
          <w:rFonts w:ascii="Segoe UI" w:hAnsi="Segoe UI" w:cs="Segoe UI"/>
          <w:sz w:val="20"/>
          <w:szCs w:val="20"/>
        </w:rPr>
      </w:pPr>
      <w:r w:rsidRPr="00B062A8">
        <w:rPr>
          <w:rFonts w:ascii="Segoe UI" w:hAnsi="Segoe UI" w:cs="Segoe UI"/>
          <w:sz w:val="20"/>
          <w:szCs w:val="20"/>
        </w:rPr>
        <w:t>17:00hrs</w:t>
      </w:r>
      <w:r w:rsidR="006D1F92" w:rsidRPr="00B062A8">
        <w:rPr>
          <w:rFonts w:ascii="Segoe UI" w:hAnsi="Segoe UI" w:cs="Segoe UI"/>
          <w:sz w:val="20"/>
          <w:szCs w:val="20"/>
        </w:rPr>
        <w:t xml:space="preserve"> </w:t>
      </w:r>
      <w:r w:rsidR="00B448D0" w:rsidRPr="00B062A8">
        <w:rPr>
          <w:rFonts w:ascii="Segoe UI" w:hAnsi="Segoe UI" w:cs="Segoe UI"/>
          <w:sz w:val="20"/>
          <w:szCs w:val="20"/>
        </w:rPr>
        <w:t xml:space="preserve">Monday </w:t>
      </w:r>
      <w:r w:rsidR="00A016BA" w:rsidRPr="00B062A8">
        <w:rPr>
          <w:rFonts w:ascii="Segoe UI" w:hAnsi="Segoe UI" w:cs="Segoe UI"/>
          <w:sz w:val="20"/>
          <w:szCs w:val="20"/>
        </w:rPr>
        <w:t>1</w:t>
      </w:r>
      <w:r w:rsidRPr="00B062A8">
        <w:rPr>
          <w:rFonts w:ascii="Segoe UI" w:hAnsi="Segoe UI" w:cs="Segoe UI"/>
          <w:sz w:val="20"/>
          <w:szCs w:val="20"/>
        </w:rPr>
        <w:t>2</w:t>
      </w:r>
      <w:r w:rsidR="006D1F92" w:rsidRPr="00B062A8">
        <w:rPr>
          <w:rFonts w:ascii="Segoe UI" w:hAnsi="Segoe UI" w:cs="Segoe UI"/>
          <w:sz w:val="20"/>
          <w:szCs w:val="20"/>
        </w:rPr>
        <w:t xml:space="preserve"> June 202</w:t>
      </w:r>
      <w:r w:rsidR="00925C67" w:rsidRPr="00B062A8">
        <w:rPr>
          <w:rFonts w:ascii="Segoe UI" w:hAnsi="Segoe UI" w:cs="Segoe UI"/>
          <w:sz w:val="20"/>
          <w:szCs w:val="20"/>
        </w:rPr>
        <w:t>3</w:t>
      </w:r>
    </w:p>
    <w:p w14:paraId="68091FCD" w14:textId="77777777" w:rsidR="008F69AD" w:rsidRPr="00B062A8" w:rsidRDefault="008F69AD" w:rsidP="00574E3F">
      <w:pPr>
        <w:rPr>
          <w:rFonts w:ascii="Segoe UI" w:hAnsi="Segoe UI" w:cs="Segoe UI"/>
          <w:sz w:val="20"/>
          <w:szCs w:val="20"/>
        </w:rPr>
      </w:pPr>
    </w:p>
    <w:p w14:paraId="0308F1A9" w14:textId="70F9B12B" w:rsidR="008F69AD" w:rsidRPr="00B062A8" w:rsidRDefault="00574E3F" w:rsidP="00574E3F">
      <w:pPr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</w:pPr>
      <w:r w:rsidRPr="00B062A8">
        <w:rPr>
          <w:rFonts w:ascii="Segoe UI Semibold" w:hAnsi="Segoe UI Semibold" w:cs="Segoe UI Semibold"/>
          <w:color w:val="C45911" w:themeColor="accent2" w:themeShade="BF"/>
          <w:sz w:val="22"/>
          <w:szCs w:val="22"/>
        </w:rPr>
        <w:t xml:space="preserve">Interviews </w:t>
      </w:r>
    </w:p>
    <w:p w14:paraId="2D8D20D2" w14:textId="4A958F30" w:rsidR="00574E3F" w:rsidRPr="00971EED" w:rsidRDefault="00287666" w:rsidP="00574E3F">
      <w:pPr>
        <w:rPr>
          <w:rFonts w:ascii="Segoe UI" w:hAnsi="Segoe UI" w:cs="Segoe UI"/>
          <w:sz w:val="20"/>
          <w:szCs w:val="20"/>
        </w:rPr>
      </w:pPr>
      <w:r w:rsidRPr="00B062A8">
        <w:rPr>
          <w:rFonts w:ascii="Segoe UI" w:hAnsi="Segoe UI" w:cs="Segoe UI"/>
          <w:sz w:val="20"/>
          <w:szCs w:val="20"/>
        </w:rPr>
        <w:t xml:space="preserve">Will be conducted </w:t>
      </w:r>
      <w:r w:rsidR="00855172" w:rsidRPr="00B062A8">
        <w:rPr>
          <w:rFonts w:ascii="Segoe UI" w:hAnsi="Segoe UI" w:cs="Segoe UI"/>
          <w:sz w:val="20"/>
          <w:szCs w:val="20"/>
        </w:rPr>
        <w:t>in person</w:t>
      </w:r>
      <w:r w:rsidR="001C61C1" w:rsidRPr="00B062A8">
        <w:rPr>
          <w:rFonts w:ascii="Segoe UI" w:hAnsi="Segoe UI" w:cs="Segoe UI"/>
          <w:sz w:val="20"/>
          <w:szCs w:val="20"/>
        </w:rPr>
        <w:t xml:space="preserve"> by the Director</w:t>
      </w:r>
      <w:r w:rsidR="00855172" w:rsidRPr="00B062A8">
        <w:rPr>
          <w:rFonts w:ascii="Segoe UI" w:hAnsi="Segoe UI" w:cs="Segoe UI"/>
          <w:sz w:val="20"/>
          <w:szCs w:val="20"/>
        </w:rPr>
        <w:t xml:space="preserve"> at the ILF office,</w:t>
      </w:r>
      <w:r w:rsidRPr="00B062A8">
        <w:rPr>
          <w:rFonts w:ascii="Segoe UI" w:hAnsi="Segoe UI" w:cs="Segoe UI"/>
          <w:sz w:val="20"/>
          <w:szCs w:val="20"/>
        </w:rPr>
        <w:t xml:space="preserve"> the week commencing</w:t>
      </w:r>
      <w:r w:rsidR="006B292A" w:rsidRPr="00B062A8">
        <w:rPr>
          <w:rFonts w:ascii="Segoe UI" w:hAnsi="Segoe UI" w:cs="Segoe UI"/>
          <w:sz w:val="20"/>
          <w:szCs w:val="20"/>
        </w:rPr>
        <w:t xml:space="preserve"> </w:t>
      </w:r>
      <w:r w:rsidR="00971AAF" w:rsidRPr="00B062A8">
        <w:rPr>
          <w:rFonts w:ascii="Segoe UI" w:hAnsi="Segoe UI" w:cs="Segoe UI"/>
          <w:b/>
          <w:bCs/>
          <w:sz w:val="20"/>
          <w:szCs w:val="20"/>
        </w:rPr>
        <w:t xml:space="preserve">Monday </w:t>
      </w:r>
      <w:r w:rsidR="000C1A5D">
        <w:rPr>
          <w:rFonts w:ascii="Segoe UI" w:hAnsi="Segoe UI" w:cs="Segoe UI"/>
          <w:b/>
          <w:bCs/>
          <w:sz w:val="20"/>
          <w:szCs w:val="20"/>
        </w:rPr>
        <w:t>26 June</w:t>
      </w:r>
      <w:r w:rsidR="006B292A" w:rsidRPr="00B062A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CA13CC" w:rsidRPr="00B062A8">
        <w:rPr>
          <w:rFonts w:ascii="Segoe UI" w:hAnsi="Segoe UI" w:cs="Segoe UI"/>
          <w:b/>
          <w:bCs/>
          <w:sz w:val="20"/>
          <w:szCs w:val="20"/>
        </w:rPr>
        <w:t>20</w:t>
      </w:r>
      <w:r w:rsidR="00A833A3" w:rsidRPr="00B062A8">
        <w:rPr>
          <w:rFonts w:ascii="Segoe UI" w:hAnsi="Segoe UI" w:cs="Segoe UI"/>
          <w:b/>
          <w:bCs/>
          <w:sz w:val="20"/>
          <w:szCs w:val="20"/>
        </w:rPr>
        <w:t>2</w:t>
      </w:r>
      <w:r w:rsidR="00B50674" w:rsidRPr="00B062A8">
        <w:rPr>
          <w:rFonts w:ascii="Segoe UI" w:hAnsi="Segoe UI" w:cs="Segoe UI"/>
          <w:b/>
          <w:bCs/>
          <w:sz w:val="20"/>
          <w:szCs w:val="20"/>
        </w:rPr>
        <w:t>3</w:t>
      </w:r>
      <w:r w:rsidR="006813C3" w:rsidRPr="00B062A8">
        <w:rPr>
          <w:rFonts w:ascii="Segoe UI" w:hAnsi="Segoe UI" w:cs="Segoe UI"/>
          <w:sz w:val="20"/>
          <w:szCs w:val="20"/>
        </w:rPr>
        <w:t xml:space="preserve">. </w:t>
      </w:r>
      <w:r w:rsidR="001C61C1" w:rsidRPr="00B062A8">
        <w:rPr>
          <w:rFonts w:ascii="Segoe UI" w:hAnsi="Segoe UI" w:cs="Segoe UI"/>
          <w:sz w:val="20"/>
          <w:szCs w:val="20"/>
        </w:rPr>
        <w:t>You</w:t>
      </w:r>
      <w:r w:rsidR="00A8559F" w:rsidRPr="00B062A8">
        <w:rPr>
          <w:rFonts w:ascii="Segoe UI" w:hAnsi="Segoe UI" w:cs="Segoe UI"/>
          <w:sz w:val="20"/>
          <w:szCs w:val="20"/>
        </w:rPr>
        <w:t xml:space="preserve"> will </w:t>
      </w:r>
      <w:r w:rsidR="001C61C1" w:rsidRPr="00B062A8">
        <w:rPr>
          <w:rFonts w:ascii="Segoe UI" w:hAnsi="Segoe UI" w:cs="Segoe UI"/>
          <w:sz w:val="20"/>
          <w:szCs w:val="20"/>
        </w:rPr>
        <w:t xml:space="preserve">also </w:t>
      </w:r>
      <w:r w:rsidR="00A8559F" w:rsidRPr="00B062A8">
        <w:rPr>
          <w:rFonts w:ascii="Segoe UI" w:hAnsi="Segoe UI" w:cs="Segoe UI"/>
          <w:sz w:val="20"/>
          <w:szCs w:val="20"/>
        </w:rPr>
        <w:t xml:space="preserve">be asked to complete two </w:t>
      </w:r>
      <w:r w:rsidR="00FF66B2" w:rsidRPr="00B062A8">
        <w:rPr>
          <w:rFonts w:ascii="Segoe UI" w:hAnsi="Segoe UI" w:cs="Segoe UI"/>
          <w:sz w:val="20"/>
          <w:szCs w:val="20"/>
        </w:rPr>
        <w:t>short, timed</w:t>
      </w:r>
      <w:r w:rsidR="00A8559F" w:rsidRPr="00B062A8">
        <w:rPr>
          <w:rFonts w:ascii="Segoe UI" w:hAnsi="Segoe UI" w:cs="Segoe UI"/>
          <w:sz w:val="20"/>
          <w:szCs w:val="20"/>
        </w:rPr>
        <w:t xml:space="preserve"> </w:t>
      </w:r>
      <w:r w:rsidR="001C61C1" w:rsidRPr="00B062A8">
        <w:rPr>
          <w:rFonts w:ascii="Segoe UI" w:hAnsi="Segoe UI" w:cs="Segoe UI"/>
          <w:sz w:val="20"/>
          <w:szCs w:val="20"/>
        </w:rPr>
        <w:t>tasks.</w:t>
      </w:r>
    </w:p>
    <w:p w14:paraId="59BEC0C5" w14:textId="77777777" w:rsidR="00287666" w:rsidRPr="00971EED" w:rsidRDefault="00287666" w:rsidP="001652FB">
      <w:pPr>
        <w:textAlignment w:val="baseline"/>
        <w:rPr>
          <w:rFonts w:ascii="Segoe UI" w:hAnsi="Segoe UI" w:cs="Segoe UI"/>
          <w:sz w:val="20"/>
          <w:szCs w:val="20"/>
        </w:rPr>
      </w:pPr>
    </w:p>
    <w:p w14:paraId="646DCFB1" w14:textId="05F635BD" w:rsidR="001652FB" w:rsidRPr="00D539E6" w:rsidRDefault="001652FB" w:rsidP="001652FB">
      <w:pPr>
        <w:textAlignment w:val="baseline"/>
        <w:rPr>
          <w:rFonts w:ascii="Segoe UI Semibold" w:hAnsi="Segoe UI Semibold" w:cs="Segoe UI Semibold"/>
          <w:b/>
          <w:bCs/>
          <w:sz w:val="20"/>
          <w:szCs w:val="20"/>
          <w:bdr w:val="none" w:sz="0" w:space="0" w:color="auto" w:frame="1"/>
        </w:rPr>
      </w:pPr>
      <w:r w:rsidRPr="00971EED">
        <w:rPr>
          <w:rFonts w:ascii="Segoe UI" w:hAnsi="Segoe UI" w:cs="Segoe UI"/>
          <w:sz w:val="20"/>
          <w:szCs w:val="20"/>
        </w:rPr>
        <w:t>If you have any questions or queries about this role, or the application form, please contact us via</w:t>
      </w:r>
      <w:hyperlink r:id="rId12" w:history="1">
        <w:r w:rsidRPr="00D539E6">
          <w:rPr>
            <w:rStyle w:val="Hyperlink"/>
            <w:rFonts w:ascii="Segoe UI Semibold" w:hAnsi="Segoe UI Semibold" w:cs="Segoe UI Semibold"/>
            <w:sz w:val="20"/>
            <w:szCs w:val="20"/>
            <w:bdr w:val="none" w:sz="0" w:space="0" w:color="auto" w:frame="1"/>
          </w:rPr>
          <w:t xml:space="preserve"> </w:t>
        </w:r>
        <w:r w:rsidRPr="00D539E6">
          <w:rPr>
            <w:rStyle w:val="Hyperlink"/>
            <w:rFonts w:ascii="Segoe UI Semibold" w:hAnsi="Segoe UI Semibold" w:cs="Segoe UI Semibold"/>
            <w:sz w:val="20"/>
            <w:szCs w:val="20"/>
            <w:u w:val="none"/>
            <w:bdr w:val="none" w:sz="0" w:space="0" w:color="auto" w:frame="1"/>
          </w:rPr>
          <w:t>recruitment@ilkleylitfest.org.uk</w:t>
        </w:r>
      </w:hyperlink>
    </w:p>
    <w:p w14:paraId="1A30E372" w14:textId="77777777" w:rsidR="00567702" w:rsidRPr="00F766D5" w:rsidRDefault="00567702" w:rsidP="00CF5E7E">
      <w:pPr>
        <w:rPr>
          <w:rFonts w:ascii="Segoe UI" w:hAnsi="Segoe UI" w:cs="Segoe UI"/>
          <w:sz w:val="20"/>
          <w:szCs w:val="20"/>
        </w:rPr>
      </w:pPr>
    </w:p>
    <w:sectPr w:rsidR="00567702" w:rsidRPr="00F766D5" w:rsidSect="00925C67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8770" w14:textId="77777777" w:rsidR="00A258FC" w:rsidRDefault="00A258FC" w:rsidP="00F85FA0">
      <w:r>
        <w:separator/>
      </w:r>
    </w:p>
  </w:endnote>
  <w:endnote w:type="continuationSeparator" w:id="0">
    <w:p w14:paraId="0B94E4A1" w14:textId="77777777" w:rsidR="00A258FC" w:rsidRDefault="00A258FC" w:rsidP="00F85FA0">
      <w:r>
        <w:continuationSeparator/>
      </w:r>
    </w:p>
  </w:endnote>
  <w:endnote w:type="continuationNotice" w:id="1">
    <w:p w14:paraId="0D3116A6" w14:textId="77777777" w:rsidR="00A258FC" w:rsidRDefault="00A25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2CDC" w14:textId="77777777" w:rsidR="00A258FC" w:rsidRDefault="00A258FC" w:rsidP="00F85FA0">
      <w:r>
        <w:separator/>
      </w:r>
    </w:p>
  </w:footnote>
  <w:footnote w:type="continuationSeparator" w:id="0">
    <w:p w14:paraId="49F44F9D" w14:textId="77777777" w:rsidR="00A258FC" w:rsidRDefault="00A258FC" w:rsidP="00F85FA0">
      <w:r>
        <w:continuationSeparator/>
      </w:r>
    </w:p>
  </w:footnote>
  <w:footnote w:type="continuationNotice" w:id="1">
    <w:p w14:paraId="3B99C344" w14:textId="77777777" w:rsidR="00A258FC" w:rsidRDefault="00A25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AA4D" w14:textId="735C58FC" w:rsidR="000E01C8" w:rsidRDefault="000E01C8" w:rsidP="00713C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450D" w14:textId="17876F66" w:rsidR="00925C67" w:rsidRDefault="00252741">
    <w:pPr>
      <w:pStyle w:val="Header"/>
    </w:pPr>
    <w:r>
      <w:rPr>
        <w:noProof/>
      </w:rPr>
      <w:drawing>
        <wp:inline distT="0" distB="0" distL="0" distR="0" wp14:anchorId="1B8861FA" wp14:editId="3BE5002B">
          <wp:extent cx="5731510" cy="1016635"/>
          <wp:effectExtent l="0" t="0" r="2540" b="0"/>
          <wp:docPr id="61560261" name="Picture 6156026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0261" name="Picture 1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BBB"/>
    <w:multiLevelType w:val="hybridMultilevel"/>
    <w:tmpl w:val="D4CC2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C5820"/>
    <w:multiLevelType w:val="hybridMultilevel"/>
    <w:tmpl w:val="29307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2DB7"/>
    <w:multiLevelType w:val="hybridMultilevel"/>
    <w:tmpl w:val="23C82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D62F8"/>
    <w:multiLevelType w:val="hybridMultilevel"/>
    <w:tmpl w:val="24EA6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31F46"/>
    <w:multiLevelType w:val="hybridMultilevel"/>
    <w:tmpl w:val="FAE24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90F59"/>
    <w:multiLevelType w:val="hybridMultilevel"/>
    <w:tmpl w:val="1AEE5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04EF9"/>
    <w:multiLevelType w:val="hybridMultilevel"/>
    <w:tmpl w:val="506A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8B764F"/>
    <w:multiLevelType w:val="hybridMultilevel"/>
    <w:tmpl w:val="00563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23FC5"/>
    <w:multiLevelType w:val="hybridMultilevel"/>
    <w:tmpl w:val="4CB2A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E34B6A"/>
    <w:multiLevelType w:val="hybridMultilevel"/>
    <w:tmpl w:val="EADCA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5276AC"/>
    <w:multiLevelType w:val="hybridMultilevel"/>
    <w:tmpl w:val="A6BE5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F86595"/>
    <w:multiLevelType w:val="hybridMultilevel"/>
    <w:tmpl w:val="25A81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31DDB"/>
    <w:multiLevelType w:val="hybridMultilevel"/>
    <w:tmpl w:val="A5CA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A0BA1"/>
    <w:multiLevelType w:val="hybridMultilevel"/>
    <w:tmpl w:val="BDD8A9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3105"/>
    <w:multiLevelType w:val="hybridMultilevel"/>
    <w:tmpl w:val="C6124A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312359"/>
    <w:multiLevelType w:val="hybridMultilevel"/>
    <w:tmpl w:val="8B76B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53434"/>
    <w:multiLevelType w:val="hybridMultilevel"/>
    <w:tmpl w:val="DCF41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337985">
    <w:abstractNumId w:val="10"/>
  </w:num>
  <w:num w:numId="2" w16cid:durableId="1353144324">
    <w:abstractNumId w:val="14"/>
  </w:num>
  <w:num w:numId="3" w16cid:durableId="837648047">
    <w:abstractNumId w:val="16"/>
  </w:num>
  <w:num w:numId="4" w16cid:durableId="154688452">
    <w:abstractNumId w:val="11"/>
  </w:num>
  <w:num w:numId="5" w16cid:durableId="301810079">
    <w:abstractNumId w:val="0"/>
  </w:num>
  <w:num w:numId="6" w16cid:durableId="132332204">
    <w:abstractNumId w:val="12"/>
  </w:num>
  <w:num w:numId="7" w16cid:durableId="467824138">
    <w:abstractNumId w:val="15"/>
  </w:num>
  <w:num w:numId="8" w16cid:durableId="477655287">
    <w:abstractNumId w:val="1"/>
  </w:num>
  <w:num w:numId="9" w16cid:durableId="1520658251">
    <w:abstractNumId w:val="13"/>
  </w:num>
  <w:num w:numId="10" w16cid:durableId="482547601">
    <w:abstractNumId w:val="2"/>
  </w:num>
  <w:num w:numId="11" w16cid:durableId="433552945">
    <w:abstractNumId w:val="9"/>
  </w:num>
  <w:num w:numId="12" w16cid:durableId="1810592578">
    <w:abstractNumId w:val="4"/>
  </w:num>
  <w:num w:numId="13" w16cid:durableId="1886063687">
    <w:abstractNumId w:val="3"/>
  </w:num>
  <w:num w:numId="14" w16cid:durableId="1481339544">
    <w:abstractNumId w:val="5"/>
  </w:num>
  <w:num w:numId="15" w16cid:durableId="1722244702">
    <w:abstractNumId w:val="8"/>
  </w:num>
  <w:num w:numId="16" w16cid:durableId="85929350">
    <w:abstractNumId w:val="6"/>
  </w:num>
  <w:num w:numId="17" w16cid:durableId="1577934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69"/>
    <w:rsid w:val="00000A38"/>
    <w:rsid w:val="000118D4"/>
    <w:rsid w:val="0001462D"/>
    <w:rsid w:val="00017CAF"/>
    <w:rsid w:val="00022F36"/>
    <w:rsid w:val="00031798"/>
    <w:rsid w:val="00032347"/>
    <w:rsid w:val="00034883"/>
    <w:rsid w:val="00044AE4"/>
    <w:rsid w:val="00044BBC"/>
    <w:rsid w:val="0004768E"/>
    <w:rsid w:val="000479E5"/>
    <w:rsid w:val="00061928"/>
    <w:rsid w:val="0006370D"/>
    <w:rsid w:val="000659A0"/>
    <w:rsid w:val="00073B9B"/>
    <w:rsid w:val="00082862"/>
    <w:rsid w:val="00084D61"/>
    <w:rsid w:val="00092C52"/>
    <w:rsid w:val="00093E24"/>
    <w:rsid w:val="0009463E"/>
    <w:rsid w:val="00094E5A"/>
    <w:rsid w:val="00096A4C"/>
    <w:rsid w:val="000974FA"/>
    <w:rsid w:val="000A40D4"/>
    <w:rsid w:val="000A6C74"/>
    <w:rsid w:val="000B2500"/>
    <w:rsid w:val="000B342E"/>
    <w:rsid w:val="000C0E27"/>
    <w:rsid w:val="000C1A5D"/>
    <w:rsid w:val="000C46D1"/>
    <w:rsid w:val="000C5028"/>
    <w:rsid w:val="000C64AF"/>
    <w:rsid w:val="000D0E96"/>
    <w:rsid w:val="000D1D4F"/>
    <w:rsid w:val="000D5C8D"/>
    <w:rsid w:val="000E01C8"/>
    <w:rsid w:val="000E0ECB"/>
    <w:rsid w:val="000E4185"/>
    <w:rsid w:val="000E4603"/>
    <w:rsid w:val="000F18AB"/>
    <w:rsid w:val="000F25DE"/>
    <w:rsid w:val="000F6C9B"/>
    <w:rsid w:val="0010054A"/>
    <w:rsid w:val="001066B5"/>
    <w:rsid w:val="001070F1"/>
    <w:rsid w:val="0011744C"/>
    <w:rsid w:val="001222E5"/>
    <w:rsid w:val="001269F9"/>
    <w:rsid w:val="0013669C"/>
    <w:rsid w:val="0014263B"/>
    <w:rsid w:val="001447FC"/>
    <w:rsid w:val="00146131"/>
    <w:rsid w:val="00147D5E"/>
    <w:rsid w:val="00151BD3"/>
    <w:rsid w:val="00153C14"/>
    <w:rsid w:val="00162C22"/>
    <w:rsid w:val="001652FB"/>
    <w:rsid w:val="00167116"/>
    <w:rsid w:val="00184CEE"/>
    <w:rsid w:val="00196D5B"/>
    <w:rsid w:val="00197C62"/>
    <w:rsid w:val="001A5E3D"/>
    <w:rsid w:val="001B58F0"/>
    <w:rsid w:val="001B5A47"/>
    <w:rsid w:val="001B76BE"/>
    <w:rsid w:val="001C280E"/>
    <w:rsid w:val="001C3A4A"/>
    <w:rsid w:val="001C61C1"/>
    <w:rsid w:val="001D7131"/>
    <w:rsid w:val="001E1924"/>
    <w:rsid w:val="001E3FFB"/>
    <w:rsid w:val="001E42E2"/>
    <w:rsid w:val="001F061C"/>
    <w:rsid w:val="001F1F4F"/>
    <w:rsid w:val="001F5EE9"/>
    <w:rsid w:val="001F6048"/>
    <w:rsid w:val="00206A17"/>
    <w:rsid w:val="00206F07"/>
    <w:rsid w:val="0021095D"/>
    <w:rsid w:val="00214387"/>
    <w:rsid w:val="00221C61"/>
    <w:rsid w:val="00223CE8"/>
    <w:rsid w:val="00243CA6"/>
    <w:rsid w:val="00252741"/>
    <w:rsid w:val="00253AEB"/>
    <w:rsid w:val="002618B5"/>
    <w:rsid w:val="00263085"/>
    <w:rsid w:val="00266D1C"/>
    <w:rsid w:val="002776F2"/>
    <w:rsid w:val="0028295F"/>
    <w:rsid w:val="00284AF7"/>
    <w:rsid w:val="00287666"/>
    <w:rsid w:val="00292FBE"/>
    <w:rsid w:val="00294A23"/>
    <w:rsid w:val="0029735C"/>
    <w:rsid w:val="002A1C63"/>
    <w:rsid w:val="002A1F08"/>
    <w:rsid w:val="002A7CBD"/>
    <w:rsid w:val="002B315D"/>
    <w:rsid w:val="002C4D0C"/>
    <w:rsid w:val="002C5104"/>
    <w:rsid w:val="002C5E1F"/>
    <w:rsid w:val="002D61E3"/>
    <w:rsid w:val="002E41B3"/>
    <w:rsid w:val="002F1017"/>
    <w:rsid w:val="002F3D3D"/>
    <w:rsid w:val="002F67FE"/>
    <w:rsid w:val="002F6E0E"/>
    <w:rsid w:val="002F7A7F"/>
    <w:rsid w:val="0030263B"/>
    <w:rsid w:val="003069A8"/>
    <w:rsid w:val="00310D5E"/>
    <w:rsid w:val="003138A4"/>
    <w:rsid w:val="00345455"/>
    <w:rsid w:val="00346C51"/>
    <w:rsid w:val="00354A1E"/>
    <w:rsid w:val="003551ED"/>
    <w:rsid w:val="00356840"/>
    <w:rsid w:val="00365607"/>
    <w:rsid w:val="003705F5"/>
    <w:rsid w:val="00371513"/>
    <w:rsid w:val="00376369"/>
    <w:rsid w:val="00383CCD"/>
    <w:rsid w:val="00384040"/>
    <w:rsid w:val="00392F77"/>
    <w:rsid w:val="00393F48"/>
    <w:rsid w:val="00396781"/>
    <w:rsid w:val="003A2E18"/>
    <w:rsid w:val="003A520D"/>
    <w:rsid w:val="003B501C"/>
    <w:rsid w:val="003B54D7"/>
    <w:rsid w:val="003B5673"/>
    <w:rsid w:val="003C3911"/>
    <w:rsid w:val="003C561C"/>
    <w:rsid w:val="003E6435"/>
    <w:rsid w:val="003F731B"/>
    <w:rsid w:val="003F7996"/>
    <w:rsid w:val="00401989"/>
    <w:rsid w:val="0040617D"/>
    <w:rsid w:val="00406E1F"/>
    <w:rsid w:val="00407F32"/>
    <w:rsid w:val="00410891"/>
    <w:rsid w:val="00411FFC"/>
    <w:rsid w:val="0042099C"/>
    <w:rsid w:val="004315F8"/>
    <w:rsid w:val="004357CE"/>
    <w:rsid w:val="00436B3F"/>
    <w:rsid w:val="00436E70"/>
    <w:rsid w:val="0045595A"/>
    <w:rsid w:val="00455D8E"/>
    <w:rsid w:val="00462610"/>
    <w:rsid w:val="00476283"/>
    <w:rsid w:val="00480789"/>
    <w:rsid w:val="004901CE"/>
    <w:rsid w:val="00490CB2"/>
    <w:rsid w:val="004921C4"/>
    <w:rsid w:val="0049327E"/>
    <w:rsid w:val="004964D1"/>
    <w:rsid w:val="004A11AE"/>
    <w:rsid w:val="004A5CC6"/>
    <w:rsid w:val="004A6520"/>
    <w:rsid w:val="004B7004"/>
    <w:rsid w:val="004C0D1C"/>
    <w:rsid w:val="004C171E"/>
    <w:rsid w:val="004D45AD"/>
    <w:rsid w:val="004E4164"/>
    <w:rsid w:val="004F5536"/>
    <w:rsid w:val="00500275"/>
    <w:rsid w:val="00505FFC"/>
    <w:rsid w:val="0052272D"/>
    <w:rsid w:val="00524782"/>
    <w:rsid w:val="00534339"/>
    <w:rsid w:val="00534C63"/>
    <w:rsid w:val="00536607"/>
    <w:rsid w:val="00544028"/>
    <w:rsid w:val="005465B2"/>
    <w:rsid w:val="005532BA"/>
    <w:rsid w:val="0055596A"/>
    <w:rsid w:val="00555A45"/>
    <w:rsid w:val="005669C9"/>
    <w:rsid w:val="00567702"/>
    <w:rsid w:val="00571FCE"/>
    <w:rsid w:val="0057296B"/>
    <w:rsid w:val="00574AEB"/>
    <w:rsid w:val="00574E3F"/>
    <w:rsid w:val="0057553D"/>
    <w:rsid w:val="00575B5C"/>
    <w:rsid w:val="00577D3A"/>
    <w:rsid w:val="0058619E"/>
    <w:rsid w:val="00593D99"/>
    <w:rsid w:val="00595031"/>
    <w:rsid w:val="005A0E08"/>
    <w:rsid w:val="005A23DE"/>
    <w:rsid w:val="005A5C04"/>
    <w:rsid w:val="005B1BDA"/>
    <w:rsid w:val="005B3D0A"/>
    <w:rsid w:val="005C3D8D"/>
    <w:rsid w:val="005D0319"/>
    <w:rsid w:val="005D117B"/>
    <w:rsid w:val="005D7E8A"/>
    <w:rsid w:val="005E2144"/>
    <w:rsid w:val="005E31B0"/>
    <w:rsid w:val="005F0A2E"/>
    <w:rsid w:val="005F2BC3"/>
    <w:rsid w:val="006072C9"/>
    <w:rsid w:val="006101BB"/>
    <w:rsid w:val="00611D29"/>
    <w:rsid w:val="00617615"/>
    <w:rsid w:val="00621BA1"/>
    <w:rsid w:val="00621FCC"/>
    <w:rsid w:val="006268F8"/>
    <w:rsid w:val="0063028C"/>
    <w:rsid w:val="006335CE"/>
    <w:rsid w:val="00635EF2"/>
    <w:rsid w:val="00640BA5"/>
    <w:rsid w:val="0065157E"/>
    <w:rsid w:val="006617D9"/>
    <w:rsid w:val="0066221E"/>
    <w:rsid w:val="00666D6A"/>
    <w:rsid w:val="00667694"/>
    <w:rsid w:val="00674A0C"/>
    <w:rsid w:val="006813C3"/>
    <w:rsid w:val="00684D2C"/>
    <w:rsid w:val="00685DB2"/>
    <w:rsid w:val="006929B7"/>
    <w:rsid w:val="0069307B"/>
    <w:rsid w:val="00696420"/>
    <w:rsid w:val="006A2027"/>
    <w:rsid w:val="006A2C0E"/>
    <w:rsid w:val="006A3DF4"/>
    <w:rsid w:val="006A7EAB"/>
    <w:rsid w:val="006B17EC"/>
    <w:rsid w:val="006B26A8"/>
    <w:rsid w:val="006B292A"/>
    <w:rsid w:val="006C1E18"/>
    <w:rsid w:val="006D1F92"/>
    <w:rsid w:val="006D3C81"/>
    <w:rsid w:val="006D57F1"/>
    <w:rsid w:val="006D6185"/>
    <w:rsid w:val="006E0899"/>
    <w:rsid w:val="006E2484"/>
    <w:rsid w:val="006F321F"/>
    <w:rsid w:val="006F4996"/>
    <w:rsid w:val="006F5964"/>
    <w:rsid w:val="006F7113"/>
    <w:rsid w:val="007059FB"/>
    <w:rsid w:val="007102D2"/>
    <w:rsid w:val="00713929"/>
    <w:rsid w:val="00713C0A"/>
    <w:rsid w:val="00715B92"/>
    <w:rsid w:val="00720B13"/>
    <w:rsid w:val="0072717E"/>
    <w:rsid w:val="0072766D"/>
    <w:rsid w:val="0073035D"/>
    <w:rsid w:val="00734895"/>
    <w:rsid w:val="007409F2"/>
    <w:rsid w:val="00741F8C"/>
    <w:rsid w:val="00752F18"/>
    <w:rsid w:val="00761CBF"/>
    <w:rsid w:val="007652CA"/>
    <w:rsid w:val="007666B5"/>
    <w:rsid w:val="00773053"/>
    <w:rsid w:val="0077531F"/>
    <w:rsid w:val="007938C2"/>
    <w:rsid w:val="00793CDE"/>
    <w:rsid w:val="00794BB6"/>
    <w:rsid w:val="007963F7"/>
    <w:rsid w:val="00796893"/>
    <w:rsid w:val="007A1C2C"/>
    <w:rsid w:val="007A2B1D"/>
    <w:rsid w:val="007A4644"/>
    <w:rsid w:val="007A64BB"/>
    <w:rsid w:val="007B5E73"/>
    <w:rsid w:val="007C4E49"/>
    <w:rsid w:val="007C6506"/>
    <w:rsid w:val="007D5D50"/>
    <w:rsid w:val="007D6B64"/>
    <w:rsid w:val="007E53F5"/>
    <w:rsid w:val="007E6B42"/>
    <w:rsid w:val="007F55D6"/>
    <w:rsid w:val="00804055"/>
    <w:rsid w:val="00807721"/>
    <w:rsid w:val="00811535"/>
    <w:rsid w:val="00813B47"/>
    <w:rsid w:val="008174D2"/>
    <w:rsid w:val="00823CEF"/>
    <w:rsid w:val="00826A16"/>
    <w:rsid w:val="00831E20"/>
    <w:rsid w:val="008333DC"/>
    <w:rsid w:val="00840F0D"/>
    <w:rsid w:val="0085065A"/>
    <w:rsid w:val="00854A56"/>
    <w:rsid w:val="00855172"/>
    <w:rsid w:val="0085556B"/>
    <w:rsid w:val="00855956"/>
    <w:rsid w:val="00856E02"/>
    <w:rsid w:val="00860DEC"/>
    <w:rsid w:val="008645D5"/>
    <w:rsid w:val="00865197"/>
    <w:rsid w:val="008740B7"/>
    <w:rsid w:val="00880C3E"/>
    <w:rsid w:val="00883549"/>
    <w:rsid w:val="00883758"/>
    <w:rsid w:val="00886DDB"/>
    <w:rsid w:val="00890444"/>
    <w:rsid w:val="00890A26"/>
    <w:rsid w:val="00897631"/>
    <w:rsid w:val="00897AD6"/>
    <w:rsid w:val="00897B56"/>
    <w:rsid w:val="008A1F03"/>
    <w:rsid w:val="008A6DFD"/>
    <w:rsid w:val="008A75E5"/>
    <w:rsid w:val="008B24E2"/>
    <w:rsid w:val="008B7236"/>
    <w:rsid w:val="008C47EE"/>
    <w:rsid w:val="008C5E60"/>
    <w:rsid w:val="008C635B"/>
    <w:rsid w:val="008C7708"/>
    <w:rsid w:val="008E040F"/>
    <w:rsid w:val="008E1EB5"/>
    <w:rsid w:val="008E5743"/>
    <w:rsid w:val="008F0D8C"/>
    <w:rsid w:val="008F392F"/>
    <w:rsid w:val="008F3DF3"/>
    <w:rsid w:val="008F69AD"/>
    <w:rsid w:val="0090065F"/>
    <w:rsid w:val="00905923"/>
    <w:rsid w:val="00920B8A"/>
    <w:rsid w:val="009253B7"/>
    <w:rsid w:val="00925488"/>
    <w:rsid w:val="00925C67"/>
    <w:rsid w:val="009310A2"/>
    <w:rsid w:val="009365E7"/>
    <w:rsid w:val="00936692"/>
    <w:rsid w:val="009368AE"/>
    <w:rsid w:val="0093795B"/>
    <w:rsid w:val="00937CE9"/>
    <w:rsid w:val="00945D0A"/>
    <w:rsid w:val="00951C3D"/>
    <w:rsid w:val="00953269"/>
    <w:rsid w:val="009718EF"/>
    <w:rsid w:val="00971AAF"/>
    <w:rsid w:val="00971EED"/>
    <w:rsid w:val="009738B9"/>
    <w:rsid w:val="00974196"/>
    <w:rsid w:val="0098730D"/>
    <w:rsid w:val="00992480"/>
    <w:rsid w:val="009A315E"/>
    <w:rsid w:val="009A5866"/>
    <w:rsid w:val="009B7A19"/>
    <w:rsid w:val="009C15AA"/>
    <w:rsid w:val="009D04E8"/>
    <w:rsid w:val="009E33E8"/>
    <w:rsid w:val="009E7E4A"/>
    <w:rsid w:val="009F5B45"/>
    <w:rsid w:val="009F6821"/>
    <w:rsid w:val="00A016BA"/>
    <w:rsid w:val="00A13A5E"/>
    <w:rsid w:val="00A235F8"/>
    <w:rsid w:val="00A24E6C"/>
    <w:rsid w:val="00A25450"/>
    <w:rsid w:val="00A258FC"/>
    <w:rsid w:val="00A50463"/>
    <w:rsid w:val="00A5410A"/>
    <w:rsid w:val="00A616AA"/>
    <w:rsid w:val="00A62A2C"/>
    <w:rsid w:val="00A63AF2"/>
    <w:rsid w:val="00A63BA0"/>
    <w:rsid w:val="00A6464C"/>
    <w:rsid w:val="00A64B95"/>
    <w:rsid w:val="00A67207"/>
    <w:rsid w:val="00A71813"/>
    <w:rsid w:val="00A7402E"/>
    <w:rsid w:val="00A80106"/>
    <w:rsid w:val="00A833A3"/>
    <w:rsid w:val="00A8559F"/>
    <w:rsid w:val="00A87CF8"/>
    <w:rsid w:val="00A87FC2"/>
    <w:rsid w:val="00AB089C"/>
    <w:rsid w:val="00AB4E2D"/>
    <w:rsid w:val="00AC6CB3"/>
    <w:rsid w:val="00AD2A5A"/>
    <w:rsid w:val="00AD4080"/>
    <w:rsid w:val="00AE5A09"/>
    <w:rsid w:val="00AE7C48"/>
    <w:rsid w:val="00AF7862"/>
    <w:rsid w:val="00B03B7E"/>
    <w:rsid w:val="00B062A8"/>
    <w:rsid w:val="00B07FF8"/>
    <w:rsid w:val="00B10985"/>
    <w:rsid w:val="00B20B7C"/>
    <w:rsid w:val="00B31B64"/>
    <w:rsid w:val="00B3296F"/>
    <w:rsid w:val="00B3302B"/>
    <w:rsid w:val="00B35555"/>
    <w:rsid w:val="00B37734"/>
    <w:rsid w:val="00B37C47"/>
    <w:rsid w:val="00B43D3D"/>
    <w:rsid w:val="00B448D0"/>
    <w:rsid w:val="00B46EFD"/>
    <w:rsid w:val="00B50674"/>
    <w:rsid w:val="00B53E4A"/>
    <w:rsid w:val="00B559E5"/>
    <w:rsid w:val="00B602A3"/>
    <w:rsid w:val="00B6346E"/>
    <w:rsid w:val="00B72626"/>
    <w:rsid w:val="00B84200"/>
    <w:rsid w:val="00B87085"/>
    <w:rsid w:val="00B8725A"/>
    <w:rsid w:val="00B9725D"/>
    <w:rsid w:val="00BA000D"/>
    <w:rsid w:val="00BA7186"/>
    <w:rsid w:val="00BB73CC"/>
    <w:rsid w:val="00BB7D75"/>
    <w:rsid w:val="00BC35A0"/>
    <w:rsid w:val="00BD505B"/>
    <w:rsid w:val="00BD61D8"/>
    <w:rsid w:val="00BD6F87"/>
    <w:rsid w:val="00BD7E46"/>
    <w:rsid w:val="00BE0279"/>
    <w:rsid w:val="00BE0BA1"/>
    <w:rsid w:val="00BE2DED"/>
    <w:rsid w:val="00BF02F9"/>
    <w:rsid w:val="00BF3AE3"/>
    <w:rsid w:val="00C013D7"/>
    <w:rsid w:val="00C042EE"/>
    <w:rsid w:val="00C0714F"/>
    <w:rsid w:val="00C07655"/>
    <w:rsid w:val="00C15416"/>
    <w:rsid w:val="00C22ADC"/>
    <w:rsid w:val="00C24FA5"/>
    <w:rsid w:val="00C25C3C"/>
    <w:rsid w:val="00C3084D"/>
    <w:rsid w:val="00C321F9"/>
    <w:rsid w:val="00C35984"/>
    <w:rsid w:val="00C406EE"/>
    <w:rsid w:val="00C40BE0"/>
    <w:rsid w:val="00C41D60"/>
    <w:rsid w:val="00C50A75"/>
    <w:rsid w:val="00C54E63"/>
    <w:rsid w:val="00C564C5"/>
    <w:rsid w:val="00C57162"/>
    <w:rsid w:val="00C6230A"/>
    <w:rsid w:val="00C62F00"/>
    <w:rsid w:val="00C66058"/>
    <w:rsid w:val="00C6713C"/>
    <w:rsid w:val="00C67E39"/>
    <w:rsid w:val="00C7023F"/>
    <w:rsid w:val="00C71D75"/>
    <w:rsid w:val="00C76DEB"/>
    <w:rsid w:val="00C94354"/>
    <w:rsid w:val="00CA0FEC"/>
    <w:rsid w:val="00CA13CC"/>
    <w:rsid w:val="00CA2159"/>
    <w:rsid w:val="00CB0EED"/>
    <w:rsid w:val="00CB1E77"/>
    <w:rsid w:val="00CB224F"/>
    <w:rsid w:val="00CB2DB4"/>
    <w:rsid w:val="00CB418E"/>
    <w:rsid w:val="00CB4FDF"/>
    <w:rsid w:val="00CB5C28"/>
    <w:rsid w:val="00CC0DD7"/>
    <w:rsid w:val="00CC401F"/>
    <w:rsid w:val="00CC541C"/>
    <w:rsid w:val="00CD12D4"/>
    <w:rsid w:val="00CD6D4A"/>
    <w:rsid w:val="00CE192B"/>
    <w:rsid w:val="00CE3912"/>
    <w:rsid w:val="00CF0116"/>
    <w:rsid w:val="00CF4FA6"/>
    <w:rsid w:val="00CF5E7E"/>
    <w:rsid w:val="00D0150C"/>
    <w:rsid w:val="00D01D07"/>
    <w:rsid w:val="00D12F4F"/>
    <w:rsid w:val="00D14482"/>
    <w:rsid w:val="00D14838"/>
    <w:rsid w:val="00D2071E"/>
    <w:rsid w:val="00D211DE"/>
    <w:rsid w:val="00D237A6"/>
    <w:rsid w:val="00D30FD2"/>
    <w:rsid w:val="00D45C20"/>
    <w:rsid w:val="00D500CB"/>
    <w:rsid w:val="00D50303"/>
    <w:rsid w:val="00D512D2"/>
    <w:rsid w:val="00D5223E"/>
    <w:rsid w:val="00D53180"/>
    <w:rsid w:val="00D539E6"/>
    <w:rsid w:val="00D63193"/>
    <w:rsid w:val="00D85A90"/>
    <w:rsid w:val="00D87794"/>
    <w:rsid w:val="00D91056"/>
    <w:rsid w:val="00D9370A"/>
    <w:rsid w:val="00DA1ABB"/>
    <w:rsid w:val="00DB62EE"/>
    <w:rsid w:val="00DC02C1"/>
    <w:rsid w:val="00DC2F26"/>
    <w:rsid w:val="00DC49EF"/>
    <w:rsid w:val="00DD3411"/>
    <w:rsid w:val="00DD46C2"/>
    <w:rsid w:val="00DD4DC9"/>
    <w:rsid w:val="00DD5447"/>
    <w:rsid w:val="00DE1C1A"/>
    <w:rsid w:val="00DE6FE8"/>
    <w:rsid w:val="00DF0AC7"/>
    <w:rsid w:val="00E030BC"/>
    <w:rsid w:val="00E0546B"/>
    <w:rsid w:val="00E06491"/>
    <w:rsid w:val="00E07E4A"/>
    <w:rsid w:val="00E1792F"/>
    <w:rsid w:val="00E358ED"/>
    <w:rsid w:val="00E35BCB"/>
    <w:rsid w:val="00E4214F"/>
    <w:rsid w:val="00E42BBF"/>
    <w:rsid w:val="00E45CC9"/>
    <w:rsid w:val="00E5593C"/>
    <w:rsid w:val="00E57C9B"/>
    <w:rsid w:val="00E61C2C"/>
    <w:rsid w:val="00E65923"/>
    <w:rsid w:val="00E66610"/>
    <w:rsid w:val="00E70A23"/>
    <w:rsid w:val="00E72EB2"/>
    <w:rsid w:val="00E75E50"/>
    <w:rsid w:val="00E773BD"/>
    <w:rsid w:val="00E863C7"/>
    <w:rsid w:val="00E868AB"/>
    <w:rsid w:val="00E97382"/>
    <w:rsid w:val="00EA6D7F"/>
    <w:rsid w:val="00EB2491"/>
    <w:rsid w:val="00EB373F"/>
    <w:rsid w:val="00EC13EE"/>
    <w:rsid w:val="00EC37F4"/>
    <w:rsid w:val="00EC541F"/>
    <w:rsid w:val="00EC6CFD"/>
    <w:rsid w:val="00ED54FA"/>
    <w:rsid w:val="00EE4BE3"/>
    <w:rsid w:val="00EE6D0C"/>
    <w:rsid w:val="00EE74F5"/>
    <w:rsid w:val="00EF3129"/>
    <w:rsid w:val="00F10A7B"/>
    <w:rsid w:val="00F12600"/>
    <w:rsid w:val="00F24925"/>
    <w:rsid w:val="00F32FAF"/>
    <w:rsid w:val="00F36D0C"/>
    <w:rsid w:val="00F450C7"/>
    <w:rsid w:val="00F5201D"/>
    <w:rsid w:val="00F523C4"/>
    <w:rsid w:val="00F52649"/>
    <w:rsid w:val="00F7174E"/>
    <w:rsid w:val="00F731B7"/>
    <w:rsid w:val="00F733AC"/>
    <w:rsid w:val="00F75876"/>
    <w:rsid w:val="00F75F95"/>
    <w:rsid w:val="00F76582"/>
    <w:rsid w:val="00F766D5"/>
    <w:rsid w:val="00F77CE5"/>
    <w:rsid w:val="00F80ADB"/>
    <w:rsid w:val="00F85FA0"/>
    <w:rsid w:val="00FB04EC"/>
    <w:rsid w:val="00FC52E5"/>
    <w:rsid w:val="00FC5D73"/>
    <w:rsid w:val="00FC5FAB"/>
    <w:rsid w:val="00FC7B19"/>
    <w:rsid w:val="00FD0A97"/>
    <w:rsid w:val="00FD1378"/>
    <w:rsid w:val="00FD61C2"/>
    <w:rsid w:val="00FE0FE9"/>
    <w:rsid w:val="00FE6C56"/>
    <w:rsid w:val="00FF2718"/>
    <w:rsid w:val="00FF41FB"/>
    <w:rsid w:val="00FF4D0B"/>
    <w:rsid w:val="00FF66B2"/>
    <w:rsid w:val="2CB42B1F"/>
    <w:rsid w:val="47DFB592"/>
    <w:rsid w:val="516D6F7B"/>
    <w:rsid w:val="5C93537F"/>
    <w:rsid w:val="7A067927"/>
    <w:rsid w:val="7DBEF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9116A"/>
  <w15:chartTrackingRefBased/>
  <w15:docId w15:val="{0B279616-14AA-4097-9334-91AD0953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61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66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066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09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17D9"/>
    <w:pPr>
      <w:keepNext/>
      <w:ind w:left="2880" w:hanging="2880"/>
      <w:outlineLvl w:val="5"/>
    </w:pPr>
    <w:rPr>
      <w:rFonts w:ascii="Arial" w:hAnsi="Arial"/>
      <w:b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953269"/>
  </w:style>
  <w:style w:type="character" w:customStyle="1" w:styleId="moz-txt-underscore">
    <w:name w:val="moz-txt-underscore"/>
    <w:basedOn w:val="DefaultParagraphFont"/>
    <w:rsid w:val="00953269"/>
  </w:style>
  <w:style w:type="character" w:styleId="Hyperlink">
    <w:name w:val="Hyperlink"/>
    <w:uiPriority w:val="99"/>
    <w:rsid w:val="009532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A2C"/>
    <w:pPr>
      <w:ind w:left="720"/>
    </w:pPr>
  </w:style>
  <w:style w:type="character" w:customStyle="1" w:styleId="Heading6Char">
    <w:name w:val="Heading 6 Char"/>
    <w:link w:val="Heading6"/>
    <w:rsid w:val="006617D9"/>
    <w:rPr>
      <w:rFonts w:ascii="Arial" w:hAnsi="Arial"/>
      <w:b/>
      <w:lang w:eastAsia="en-US"/>
    </w:rPr>
  </w:style>
  <w:style w:type="paragraph" w:styleId="BodyTextIndent">
    <w:name w:val="Body Text Indent"/>
    <w:basedOn w:val="Normal"/>
    <w:link w:val="BodyTextIndentChar"/>
    <w:rsid w:val="006617D9"/>
    <w:pPr>
      <w:ind w:left="2880" w:hanging="2880"/>
    </w:pPr>
    <w:rPr>
      <w:sz w:val="22"/>
      <w:lang w:val="x-none" w:eastAsia="en-US"/>
    </w:rPr>
  </w:style>
  <w:style w:type="character" w:customStyle="1" w:styleId="BodyTextIndentChar">
    <w:name w:val="Body Text Indent Char"/>
    <w:link w:val="BodyTextIndent"/>
    <w:rsid w:val="006617D9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F85FA0"/>
    <w:rPr>
      <w:sz w:val="24"/>
      <w:szCs w:val="24"/>
    </w:rPr>
  </w:style>
  <w:style w:type="paragraph" w:styleId="Footer">
    <w:name w:val="footer"/>
    <w:basedOn w:val="Normal"/>
    <w:link w:val="Foot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F85FA0"/>
    <w:rPr>
      <w:sz w:val="24"/>
      <w:szCs w:val="24"/>
    </w:rPr>
  </w:style>
  <w:style w:type="character" w:customStyle="1" w:styleId="Heading5Char">
    <w:name w:val="Heading 5 Char"/>
    <w:link w:val="Heading5"/>
    <w:semiHidden/>
    <w:rsid w:val="004209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42099C"/>
    <w:pPr>
      <w:spacing w:after="120" w:line="480" w:lineRule="auto"/>
    </w:pPr>
  </w:style>
  <w:style w:type="character" w:customStyle="1" w:styleId="BodyText2Char">
    <w:name w:val="Body Text 2 Char"/>
    <w:link w:val="BodyText2"/>
    <w:rsid w:val="0042099C"/>
    <w:rPr>
      <w:sz w:val="24"/>
      <w:szCs w:val="24"/>
    </w:rPr>
  </w:style>
  <w:style w:type="paragraph" w:styleId="BalloonText">
    <w:name w:val="Balloon Text"/>
    <w:basedOn w:val="Normal"/>
    <w:link w:val="BalloonTextChar"/>
    <w:rsid w:val="001D7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713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98730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1066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066B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FollowedHyperlink">
    <w:name w:val="FollowedHyperlink"/>
    <w:basedOn w:val="DefaultParagraphFont"/>
    <w:rsid w:val="000B3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recruitment@ilkleylitfe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gnitoforms.com/IlkleyLiteratureFestival/ILFBoxOfficeSupervisor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D08028C27EE4F9B94FABF92640673" ma:contentTypeVersion="16" ma:contentTypeDescription="Create a new document." ma:contentTypeScope="" ma:versionID="247ca5ec4ff5633653b6136d87a3489b">
  <xsd:schema xmlns:xsd="http://www.w3.org/2001/XMLSchema" xmlns:xs="http://www.w3.org/2001/XMLSchema" xmlns:p="http://schemas.microsoft.com/office/2006/metadata/properties" xmlns:ns2="49e32f2a-5d8a-4f5e-809d-436adc3b2d9d" xmlns:ns3="2b706662-2d8e-444e-b886-feb3cd0789bb" targetNamespace="http://schemas.microsoft.com/office/2006/metadata/properties" ma:root="true" ma:fieldsID="ca4a605c5b07f3fda58f64691aad933b" ns2:_="" ns3:_="">
    <xsd:import namespace="49e32f2a-5d8a-4f5e-809d-436adc3b2d9d"/>
    <xsd:import namespace="2b706662-2d8e-444e-b886-feb3cd078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2f2a-5d8a-4f5e-809d-436adc3b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35dfa-3ee4-4692-be2f-c539d42c4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662-2d8e-444e-b886-feb3cd078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21cb45-44ed-42e4-b6a2-65155961be7b}" ma:internalName="TaxCatchAll" ma:showField="CatchAllData" ma:web="2b706662-2d8e-444e-b886-feb3cd078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706662-2d8e-444e-b886-feb3cd0789bb">
      <UserInfo>
        <DisplayName>Kate</DisplayName>
        <AccountId>59</AccountId>
        <AccountType/>
      </UserInfo>
      <UserInfo>
        <DisplayName>Erica</DisplayName>
        <AccountId>54</AccountId>
        <AccountType/>
      </UserInfo>
    </SharedWithUsers>
    <lcf76f155ced4ddcb4097134ff3c332f xmlns="49e32f2a-5d8a-4f5e-809d-436adc3b2d9d">
      <Terms xmlns="http://schemas.microsoft.com/office/infopath/2007/PartnerControls"/>
    </lcf76f155ced4ddcb4097134ff3c332f>
    <TaxCatchAll xmlns="2b706662-2d8e-444e-b886-feb3cd0789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374A7-BDED-4BFE-8F4B-CC835282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32f2a-5d8a-4f5e-809d-436adc3b2d9d"/>
    <ds:schemaRef ds:uri="2b706662-2d8e-444e-b886-feb3cd078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75E8D-8167-49D5-9F0E-20C1C7067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70A7E-8005-4933-A250-49E65610C3F0}">
  <ds:schemaRefs>
    <ds:schemaRef ds:uri="http://schemas.microsoft.com/office/2006/metadata/properties"/>
    <ds:schemaRef ds:uri="http://schemas.microsoft.com/office/infopath/2007/PartnerControls"/>
    <ds:schemaRef ds:uri="2b706662-2d8e-444e-b886-feb3cd0789bb"/>
    <ds:schemaRef ds:uri="49e32f2a-5d8a-4f5e-809d-436adc3b2d9d"/>
  </ds:schemaRefs>
</ds:datastoreItem>
</file>

<file path=customXml/itemProps4.xml><?xml version="1.0" encoding="utf-8"?>
<ds:datastoreItem xmlns:ds="http://schemas.openxmlformats.org/officeDocument/2006/customXml" ds:itemID="{6032F2D1-B481-4C70-B539-A5326647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Links>
    <vt:vector size="12" baseType="variant">
      <vt:variant>
        <vt:i4>5636202</vt:i4>
      </vt:variant>
      <vt:variant>
        <vt:i4>3</vt:i4>
      </vt:variant>
      <vt:variant>
        <vt:i4>0</vt:i4>
      </vt:variant>
      <vt:variant>
        <vt:i4>5</vt:i4>
      </vt:variant>
      <vt:variant>
        <vt:lpwstr>mailto:%20recruitment@ilkleylitfest.org.uk</vt:lpwstr>
      </vt:variant>
      <vt:variant>
        <vt:lpwstr/>
      </vt:variant>
      <vt:variant>
        <vt:i4>7995506</vt:i4>
      </vt:variant>
      <vt:variant>
        <vt:i4>0</vt:i4>
      </vt:variant>
      <vt:variant>
        <vt:i4>0</vt:i4>
      </vt:variant>
      <vt:variant>
        <vt:i4>5</vt:i4>
      </vt:variant>
      <vt:variant>
        <vt:lpwstr>https://www.cognitoforms.com/IlkleyLiteratureFestival/ILFBoxOfficeFestivalAssistant2023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Ilkley Literature Festival  Internships 2009</dc:title>
  <dc:subject/>
  <dc:creator>Rachel Feldberg</dc:creator>
  <cp:keywords/>
  <cp:lastModifiedBy>Kate Lovery</cp:lastModifiedBy>
  <cp:revision>139</cp:revision>
  <cp:lastPrinted>2019-05-20T19:25:00Z</cp:lastPrinted>
  <dcterms:created xsi:type="dcterms:W3CDTF">2023-04-17T12:11:00Z</dcterms:created>
  <dcterms:modified xsi:type="dcterms:W3CDTF">2023-05-16T15:06:00Z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0x010100317D08028C27EE4F9B94FABF92640673</vt:lpwstr>
  </property>
  <property fmtid="{D5CDD505-2E9C-101B-9397-08002B2CF9AE}" pid="3" name="MediaServiceImageTags">
    <vt:lpwstr/>
  </property>
</Properties>
</file>